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8F05" w14:textId="525B2ECE" w:rsidR="00EC1881" w:rsidRPr="000859FF" w:rsidRDefault="00EC1881" w:rsidP="00EC1881">
      <w:pPr>
        <w:jc w:val="center"/>
        <w:rPr>
          <w:sz w:val="36"/>
          <w:szCs w:val="36"/>
        </w:rPr>
      </w:pPr>
      <w:r w:rsidRPr="000859FF">
        <w:rPr>
          <w:sz w:val="36"/>
          <w:szCs w:val="36"/>
        </w:rPr>
        <w:t xml:space="preserve">MPPE Low Energy Particle Meeting </w:t>
      </w:r>
      <w:r w:rsidR="00C466FE">
        <w:rPr>
          <w:sz w:val="36"/>
          <w:szCs w:val="36"/>
        </w:rPr>
        <w:t>Memo</w:t>
      </w:r>
    </w:p>
    <w:p w14:paraId="1ECBB202" w14:textId="61002B28" w:rsidR="00EC1881" w:rsidRDefault="00DC4942" w:rsidP="00C51E18">
      <w:pPr>
        <w:jc w:val="right"/>
      </w:pPr>
      <w:r>
        <w:t>19</w:t>
      </w:r>
      <w:r w:rsidR="001A0F9F">
        <w:t xml:space="preserve"> September</w:t>
      </w:r>
      <w:r>
        <w:t xml:space="preserve"> 2016</w:t>
      </w:r>
    </w:p>
    <w:p w14:paraId="5F6677E2" w14:textId="77777777" w:rsidR="0097127C" w:rsidRDefault="0097127C" w:rsidP="00C51E18">
      <w:pPr>
        <w:jc w:val="right"/>
      </w:pPr>
    </w:p>
    <w:p w14:paraId="59F55176" w14:textId="77777777" w:rsidR="0097127C" w:rsidRDefault="0097127C" w:rsidP="0097127C">
      <w:pPr>
        <w:jc w:val="left"/>
      </w:pPr>
    </w:p>
    <w:p w14:paraId="17016C78" w14:textId="5B8142C4" w:rsidR="00626F8C" w:rsidRPr="00EB44C3" w:rsidRDefault="00AC2CA0" w:rsidP="00626F8C">
      <w:pPr>
        <w:rPr>
          <w:u w:val="single"/>
        </w:rPr>
      </w:pPr>
      <w:r w:rsidRPr="00EB44C3">
        <w:rPr>
          <w:u w:val="single"/>
        </w:rPr>
        <w:t xml:space="preserve">0) </w:t>
      </w:r>
      <w:r w:rsidR="004839CF" w:rsidRPr="00EB44C3">
        <w:rPr>
          <w:u w:val="single"/>
        </w:rPr>
        <w:t xml:space="preserve"> </w:t>
      </w:r>
      <w:r w:rsidR="0011385D" w:rsidRPr="00EB44C3">
        <w:rPr>
          <w:u w:val="single"/>
        </w:rPr>
        <w:t>Confirm a</w:t>
      </w:r>
      <w:r w:rsidR="004839CF" w:rsidRPr="00EB44C3">
        <w:rPr>
          <w:u w:val="single"/>
        </w:rPr>
        <w:t>greements @ Previous Meeting</w:t>
      </w:r>
    </w:p>
    <w:p w14:paraId="31F16F32" w14:textId="77777777" w:rsidR="00AC2CA0" w:rsidRDefault="00AC2CA0" w:rsidP="00C51E18">
      <w:pPr>
        <w:jc w:val="left"/>
      </w:pPr>
    </w:p>
    <w:p w14:paraId="021C051E" w14:textId="4E67723D" w:rsidR="00AC3F7E" w:rsidRPr="00D74DD0" w:rsidRDefault="00AC3F7E" w:rsidP="00C51E18">
      <w:pPr>
        <w:jc w:val="left"/>
        <w:rPr>
          <w:color w:val="00B050"/>
        </w:rPr>
      </w:pPr>
      <w:r w:rsidRPr="00D74DD0">
        <w:rPr>
          <w:color w:val="00B050"/>
        </w:rPr>
        <w:t>(green characters: new</w:t>
      </w:r>
      <w:r w:rsidR="00E97F8B">
        <w:rPr>
          <w:color w:val="00B050"/>
        </w:rPr>
        <w:t xml:space="preserve"> on 201</w:t>
      </w:r>
      <w:r w:rsidR="00C54B85">
        <w:rPr>
          <w:color w:val="00B050"/>
        </w:rPr>
        <w:t>60519</w:t>
      </w:r>
      <w:r w:rsidRPr="00D74DD0">
        <w:rPr>
          <w:color w:val="00B050"/>
        </w:rPr>
        <w:t>)</w:t>
      </w:r>
    </w:p>
    <w:p w14:paraId="07FD04CD" w14:textId="77777777" w:rsidR="00AC3F7E" w:rsidRDefault="00AC3F7E" w:rsidP="00C51E18">
      <w:pPr>
        <w:jc w:val="left"/>
      </w:pPr>
    </w:p>
    <w:p w14:paraId="41EACA16" w14:textId="77777777" w:rsidR="008138FB" w:rsidRPr="008138FB" w:rsidRDefault="008138FB" w:rsidP="008138FB">
      <w:pPr>
        <w:jc w:val="left"/>
      </w:pPr>
      <w:r w:rsidRPr="008138FB">
        <w:t>(1) Definition of Level0-3 data</w:t>
      </w:r>
    </w:p>
    <w:p w14:paraId="67577C11" w14:textId="77777777" w:rsidR="008138FB" w:rsidRPr="008138FB" w:rsidRDefault="008138FB" w:rsidP="008138FB">
      <w:pPr>
        <w:jc w:val="left"/>
      </w:pPr>
      <w:r w:rsidRPr="008138FB">
        <w:t> </w:t>
      </w:r>
    </w:p>
    <w:p w14:paraId="223F7C5B" w14:textId="77777777" w:rsidR="008138FB" w:rsidRPr="008138FB" w:rsidRDefault="008138FB" w:rsidP="008138FB">
      <w:pPr>
        <w:jc w:val="left"/>
      </w:pPr>
      <w:r w:rsidRPr="008138FB">
        <w:rPr>
          <w:u w:val="single"/>
        </w:rPr>
        <w:t>Level 0 Data</w:t>
      </w:r>
    </w:p>
    <w:p w14:paraId="78928346" w14:textId="77777777" w:rsidR="008138FB" w:rsidRPr="008138FB" w:rsidRDefault="008138FB" w:rsidP="008138FB">
      <w:pPr>
        <w:jc w:val="left"/>
      </w:pPr>
      <w:r w:rsidRPr="008138FB">
        <w:t>almost raw data (equivalent to “data dump” using QL: SDTP packet is decoded and header is removed)</w:t>
      </w:r>
    </w:p>
    <w:p w14:paraId="27C31AEE" w14:textId="77777777" w:rsidR="008138FB" w:rsidRPr="008138FB" w:rsidRDefault="008138FB" w:rsidP="008138FB">
      <w:pPr>
        <w:jc w:val="left"/>
      </w:pPr>
      <w:r w:rsidRPr="008138FB">
        <w:t>all the information are included</w:t>
      </w:r>
    </w:p>
    <w:p w14:paraId="02ECD1BD" w14:textId="77777777" w:rsidR="008138FB" w:rsidRPr="008138FB" w:rsidRDefault="008138FB" w:rsidP="008138FB">
      <w:pPr>
        <w:jc w:val="left"/>
      </w:pPr>
      <w:r w:rsidRPr="008138FB">
        <w:t>“without internet access, all the higher level data can be made with this data”</w:t>
      </w:r>
    </w:p>
    <w:p w14:paraId="5236F8C1" w14:textId="77777777" w:rsidR="008138FB" w:rsidRPr="008138FB" w:rsidRDefault="008138FB" w:rsidP="008138FB">
      <w:pPr>
        <w:jc w:val="left"/>
      </w:pPr>
      <w:r w:rsidRPr="008138FB">
        <w:t>not to be registered to MMO working archive</w:t>
      </w:r>
    </w:p>
    <w:p w14:paraId="21F1EDB1" w14:textId="77777777" w:rsidR="008138FB" w:rsidRPr="008138FB" w:rsidRDefault="008138FB" w:rsidP="008138FB">
      <w:pPr>
        <w:jc w:val="left"/>
      </w:pPr>
      <w:r w:rsidRPr="008138FB">
        <w:t> </w:t>
      </w:r>
    </w:p>
    <w:p w14:paraId="59386728" w14:textId="7A51F0A3" w:rsidR="008138FB" w:rsidRPr="008138FB" w:rsidRDefault="00464F65" w:rsidP="008138FB">
      <w:pPr>
        <w:jc w:val="left"/>
      </w:pPr>
      <w:r>
        <w:rPr>
          <w:u w:val="single"/>
        </w:rPr>
        <w:t xml:space="preserve">Level 1 Data </w:t>
      </w:r>
      <w:r w:rsidR="008138FB" w:rsidRPr="008138FB">
        <w:rPr>
          <w:u w:val="single"/>
        </w:rPr>
        <w:t xml:space="preserve">:  </w:t>
      </w:r>
      <w:r w:rsidR="008138FB" w:rsidRPr="00E65BA9">
        <w:rPr>
          <w:color w:val="00B050"/>
          <w:u w:val="single"/>
        </w:rPr>
        <w:t xml:space="preserve">to be released within TBD days after </w:t>
      </w:r>
      <w:r w:rsidR="00C31F79">
        <w:rPr>
          <w:color w:val="00B050"/>
          <w:u w:val="single"/>
        </w:rPr>
        <w:t>receiv</w:t>
      </w:r>
      <w:r w:rsidR="008138FB" w:rsidRPr="00E65BA9">
        <w:rPr>
          <w:color w:val="00B050"/>
          <w:u w:val="single"/>
        </w:rPr>
        <w:t>ing data</w:t>
      </w:r>
    </w:p>
    <w:p w14:paraId="63DA4AC9" w14:textId="77777777" w:rsidR="008138FB" w:rsidRPr="008138FB" w:rsidRDefault="008138FB" w:rsidP="008138FB">
      <w:pPr>
        <w:jc w:val="left"/>
      </w:pPr>
      <w:r w:rsidRPr="008138FB">
        <w:t>made from LVL0 data</w:t>
      </w:r>
    </w:p>
    <w:p w14:paraId="4873F861" w14:textId="77777777" w:rsidR="008138FB" w:rsidRPr="008138FB" w:rsidRDefault="008138FB" w:rsidP="008138FB">
      <w:pPr>
        <w:jc w:val="left"/>
      </w:pPr>
      <w:r w:rsidRPr="008138FB">
        <w:t>de-compressed &amp; decoded data</w:t>
      </w:r>
    </w:p>
    <w:p w14:paraId="240C88A4" w14:textId="50573DDA" w:rsidR="008138FB" w:rsidRPr="008138FB" w:rsidRDefault="008138FB" w:rsidP="008138FB">
      <w:pPr>
        <w:jc w:val="left"/>
      </w:pPr>
      <w:r w:rsidRPr="008138FB">
        <w:t xml:space="preserve">remove error </w:t>
      </w:r>
      <w:r w:rsidR="00AC3F7E">
        <w:t>data</w:t>
      </w:r>
      <w:r w:rsidR="00464F65">
        <w:t xml:space="preserve"> </w:t>
      </w:r>
      <w:r w:rsidR="00C73049">
        <w:rPr>
          <w:color w:val="00B050"/>
        </w:rPr>
        <w:t xml:space="preserve">-&gt; ex. Checksum error/ </w:t>
      </w:r>
      <w:r w:rsidRPr="00936F18">
        <w:rPr>
          <w:color w:val="00B050"/>
        </w:rPr>
        <w:t xml:space="preserve">automatic correction </w:t>
      </w:r>
    </w:p>
    <w:p w14:paraId="0FE2C888" w14:textId="77777777" w:rsidR="008138FB" w:rsidRPr="008138FB" w:rsidRDefault="008138FB" w:rsidP="008138FB">
      <w:pPr>
        <w:jc w:val="left"/>
      </w:pPr>
      <w:r w:rsidRPr="008138FB">
        <w:t>multiple files</w:t>
      </w:r>
    </w:p>
    <w:p w14:paraId="0A33D1CA" w14:textId="77777777" w:rsidR="008138FB" w:rsidRPr="008138FB" w:rsidRDefault="008138FB" w:rsidP="008138FB">
      <w:pPr>
        <w:jc w:val="left"/>
      </w:pPr>
      <w:r w:rsidRPr="008138FB">
        <w:t>not efficiency corrected, not background corrected</w:t>
      </w:r>
    </w:p>
    <w:p w14:paraId="0103F7B2" w14:textId="327AB8DD" w:rsidR="008138FB" w:rsidRPr="008138FB" w:rsidRDefault="008138FB" w:rsidP="008138FB">
      <w:pPr>
        <w:jc w:val="left"/>
      </w:pPr>
      <w:r w:rsidRPr="008138FB">
        <w:rPr>
          <w:b/>
          <w:bCs/>
        </w:rPr>
        <w:t>CDF format data -&gt; to be re</w:t>
      </w:r>
      <w:r w:rsidR="00C73049">
        <w:rPr>
          <w:b/>
          <w:bCs/>
        </w:rPr>
        <w:t>gistered to MMO working archive</w:t>
      </w:r>
      <w:r w:rsidRPr="008138FB">
        <w:rPr>
          <w:b/>
          <w:bCs/>
        </w:rPr>
        <w:t xml:space="preserve"> : today’s main topic</w:t>
      </w:r>
    </w:p>
    <w:p w14:paraId="10421BD1" w14:textId="77777777" w:rsidR="008138FB" w:rsidRPr="008138FB" w:rsidRDefault="008138FB" w:rsidP="008138FB">
      <w:pPr>
        <w:jc w:val="left"/>
      </w:pPr>
      <w:r w:rsidRPr="008138FB">
        <w:t xml:space="preserve">can be used for initial data analysis but not for publication </w:t>
      </w:r>
    </w:p>
    <w:p w14:paraId="46AFADB8" w14:textId="77777777" w:rsidR="008138FB" w:rsidRDefault="008138FB" w:rsidP="00C51E18">
      <w:pPr>
        <w:jc w:val="left"/>
      </w:pPr>
    </w:p>
    <w:p w14:paraId="39FD130B" w14:textId="77777777" w:rsidR="00257828" w:rsidRPr="00257828" w:rsidRDefault="00257828" w:rsidP="00257828">
      <w:pPr>
        <w:jc w:val="left"/>
      </w:pPr>
      <w:r w:rsidRPr="00257828">
        <w:rPr>
          <w:u w:val="single"/>
        </w:rPr>
        <w:t>Level 2 Data</w:t>
      </w:r>
    </w:p>
    <w:p w14:paraId="3CD071DA" w14:textId="77777777" w:rsidR="00257828" w:rsidRPr="00257828" w:rsidRDefault="00257828" w:rsidP="00257828">
      <w:pPr>
        <w:jc w:val="left"/>
      </w:pPr>
      <w:r w:rsidRPr="00257828">
        <w:t>made from LVL1 data</w:t>
      </w:r>
    </w:p>
    <w:p w14:paraId="23AC7E68" w14:textId="77777777" w:rsidR="00257828" w:rsidRPr="00257828" w:rsidRDefault="00257828" w:rsidP="00257828">
      <w:pPr>
        <w:jc w:val="left"/>
      </w:pPr>
      <w:r w:rsidRPr="00257828">
        <w:t>calibrated data (it takes some time to provide)</w:t>
      </w:r>
    </w:p>
    <w:p w14:paraId="2B7A16D4" w14:textId="77777777" w:rsidR="00257828" w:rsidRPr="00257828" w:rsidRDefault="00257828" w:rsidP="00257828">
      <w:pPr>
        <w:jc w:val="left"/>
      </w:pPr>
      <w:r w:rsidRPr="00257828">
        <w:t>count data (further processed from Level1 Data)  + separate efficiency table</w:t>
      </w:r>
    </w:p>
    <w:p w14:paraId="05CA7B97" w14:textId="77777777" w:rsidR="00257828" w:rsidRPr="00257828" w:rsidRDefault="00257828" w:rsidP="00257828">
      <w:pPr>
        <w:jc w:val="left"/>
      </w:pPr>
      <w:r w:rsidRPr="00257828">
        <w:lastRenderedPageBreak/>
        <w:t>back-ground corrected data (UV contamination / background noise etc.)</w:t>
      </w:r>
    </w:p>
    <w:p w14:paraId="43F408A7" w14:textId="77777777" w:rsidR="00257828" w:rsidRPr="00257828" w:rsidRDefault="00257828" w:rsidP="00257828">
      <w:pPr>
        <w:jc w:val="left"/>
      </w:pPr>
      <w:r w:rsidRPr="00257828">
        <w:t>“efficiency corrected velocity moment” or “ efficiency not corrected velocity moment + separate efficiency table”</w:t>
      </w:r>
    </w:p>
    <w:p w14:paraId="03FCBC5F" w14:textId="77777777" w:rsidR="00257828" w:rsidRPr="00257828" w:rsidRDefault="00257828" w:rsidP="00257828">
      <w:pPr>
        <w:jc w:val="left"/>
      </w:pPr>
      <w:r w:rsidRPr="00257828">
        <w:t>velocity moment calculated from 3D data</w:t>
      </w:r>
    </w:p>
    <w:p w14:paraId="11D349DA" w14:textId="77777777" w:rsidR="00257828" w:rsidRPr="00257828" w:rsidRDefault="00257828" w:rsidP="00257828">
      <w:pPr>
        <w:jc w:val="left"/>
      </w:pPr>
      <w:r w:rsidRPr="00257828">
        <w:t>CDF format data -&gt; to be registered to MMO working archive</w:t>
      </w:r>
    </w:p>
    <w:p w14:paraId="71C4F2A7" w14:textId="77777777" w:rsidR="00257828" w:rsidRPr="00257828" w:rsidRDefault="00257828" w:rsidP="00257828">
      <w:pPr>
        <w:jc w:val="left"/>
      </w:pPr>
      <w:r w:rsidRPr="00257828">
        <w:t>to be used for data analysis and publication</w:t>
      </w:r>
    </w:p>
    <w:p w14:paraId="2B9DF54B" w14:textId="77777777" w:rsidR="00257828" w:rsidRPr="00257828" w:rsidRDefault="00257828" w:rsidP="00257828">
      <w:pPr>
        <w:jc w:val="left"/>
      </w:pPr>
      <w:r w:rsidRPr="00257828">
        <w:t>differential number flux, differential energy flux, phase space density are added (T.B.C. is approved depending on the version of Level 2 data)</w:t>
      </w:r>
    </w:p>
    <w:p w14:paraId="65D80534" w14:textId="77777777" w:rsidR="00257828" w:rsidRPr="00257828" w:rsidRDefault="00257828" w:rsidP="00257828">
      <w:pPr>
        <w:jc w:val="left"/>
      </w:pPr>
      <w:r w:rsidRPr="00257828">
        <w:t>Pitch angle distribution data (at least MEA)</w:t>
      </w:r>
    </w:p>
    <w:p w14:paraId="2B4C7641" w14:textId="77777777" w:rsidR="00257828" w:rsidRPr="00257828" w:rsidRDefault="00257828" w:rsidP="00257828">
      <w:pPr>
        <w:jc w:val="left"/>
      </w:pPr>
      <w:r w:rsidRPr="00257828">
        <w:t> </w:t>
      </w:r>
    </w:p>
    <w:p w14:paraId="2F6177B4" w14:textId="77777777" w:rsidR="00257828" w:rsidRPr="00257828" w:rsidRDefault="00257828" w:rsidP="00257828">
      <w:pPr>
        <w:jc w:val="left"/>
      </w:pPr>
      <w:r w:rsidRPr="00257828">
        <w:rPr>
          <w:u w:val="single"/>
        </w:rPr>
        <w:t>Level 3 Data</w:t>
      </w:r>
    </w:p>
    <w:p w14:paraId="4939F0EF" w14:textId="77777777" w:rsidR="00257828" w:rsidRPr="00257828" w:rsidRDefault="00257828" w:rsidP="00257828">
      <w:pPr>
        <w:jc w:val="left"/>
      </w:pPr>
      <w:r w:rsidRPr="00257828">
        <w:t>higher level data ex. Ion Species – Location Map etc.</w:t>
      </w:r>
    </w:p>
    <w:p w14:paraId="4EDCD1AC" w14:textId="77777777" w:rsidR="00257828" w:rsidRPr="00257828" w:rsidRDefault="00257828" w:rsidP="00257828">
      <w:pPr>
        <w:jc w:val="left"/>
      </w:pPr>
      <w:r w:rsidRPr="00257828">
        <w:t>cross-calibrated data (ex, HEP+ MEA MIA MSA ,  MIA &lt;-&gt; MSA )</w:t>
      </w:r>
    </w:p>
    <w:p w14:paraId="60EAE993" w14:textId="77777777" w:rsidR="00257828" w:rsidRDefault="00257828" w:rsidP="00C51E18">
      <w:pPr>
        <w:jc w:val="left"/>
      </w:pPr>
    </w:p>
    <w:p w14:paraId="03F5F499" w14:textId="77777777" w:rsidR="00257828" w:rsidRPr="00257828" w:rsidRDefault="00257828" w:rsidP="00257828">
      <w:pPr>
        <w:jc w:val="left"/>
      </w:pPr>
      <w:r w:rsidRPr="00257828">
        <w:t>(2) MEA/MIA/MSA</w:t>
      </w:r>
      <w:r w:rsidRPr="00257828">
        <w:rPr>
          <w:rFonts w:hint="eastAsia"/>
        </w:rPr>
        <w:t xml:space="preserve">　</w:t>
      </w:r>
      <w:r w:rsidRPr="00257828">
        <w:t>will have data storage for internal use (starting from MEA1, MEA2, MIA, MSA  to be added  HEP  and  ENA).</w:t>
      </w:r>
    </w:p>
    <w:p w14:paraId="0DB53F84" w14:textId="77777777" w:rsidR="00257828" w:rsidRPr="00257828" w:rsidRDefault="00257828" w:rsidP="00257828">
      <w:pPr>
        <w:jc w:val="left"/>
      </w:pPr>
      <w:r w:rsidRPr="00257828">
        <w:t> </w:t>
      </w:r>
    </w:p>
    <w:p w14:paraId="7D526BB0" w14:textId="77777777" w:rsidR="00257828" w:rsidRPr="00257828" w:rsidRDefault="00257828" w:rsidP="00257828">
      <w:pPr>
        <w:jc w:val="left"/>
      </w:pPr>
      <w:r w:rsidRPr="00257828">
        <w:t>ISAS, IRAP, LPP, and MPS will have the same MEA1, MEA2, MIA, MSA data. The generated data files are copied every T.B.D. days.</w:t>
      </w:r>
    </w:p>
    <w:p w14:paraId="5DFA3CBE" w14:textId="77777777" w:rsidR="00257828" w:rsidRPr="00257828" w:rsidRDefault="00257828" w:rsidP="00257828">
      <w:pPr>
        <w:jc w:val="left"/>
      </w:pPr>
      <w:r w:rsidRPr="00257828">
        <w:t> </w:t>
      </w:r>
    </w:p>
    <w:p w14:paraId="63F91DF6" w14:textId="77777777" w:rsidR="00257828" w:rsidRPr="00257828" w:rsidRDefault="00257828" w:rsidP="00257828">
      <w:pPr>
        <w:jc w:val="left"/>
      </w:pPr>
      <w:r w:rsidRPr="00257828">
        <w:t xml:space="preserve">ISAS is responsible for making MIA data files, registering CDF files to MMO working archive. Possibly MGF data will be provided from ISAS??  </w:t>
      </w:r>
    </w:p>
    <w:p w14:paraId="66FF5782" w14:textId="77777777" w:rsidR="00257828" w:rsidRPr="00257828" w:rsidRDefault="00257828" w:rsidP="00257828">
      <w:pPr>
        <w:jc w:val="left"/>
      </w:pPr>
      <w:r w:rsidRPr="00257828">
        <w:t> </w:t>
      </w:r>
    </w:p>
    <w:p w14:paraId="6CCCFAB4" w14:textId="77777777" w:rsidR="00257828" w:rsidRPr="00257828" w:rsidRDefault="00257828" w:rsidP="00257828">
      <w:pPr>
        <w:jc w:val="left"/>
      </w:pPr>
      <w:r w:rsidRPr="00257828">
        <w:t xml:space="preserve">IRAP is responsible for making MEA1, MEA2 data files, registering CDF files to MMO working archive . </w:t>
      </w:r>
    </w:p>
    <w:p w14:paraId="0EBABB7D" w14:textId="77777777" w:rsidR="00257828" w:rsidRPr="00257828" w:rsidRDefault="00257828" w:rsidP="00257828">
      <w:pPr>
        <w:jc w:val="left"/>
      </w:pPr>
      <w:r w:rsidRPr="00257828">
        <w:t> </w:t>
      </w:r>
    </w:p>
    <w:p w14:paraId="2CB753B2" w14:textId="77777777" w:rsidR="00257828" w:rsidRPr="00257828" w:rsidRDefault="00257828" w:rsidP="00257828">
      <w:pPr>
        <w:jc w:val="left"/>
      </w:pPr>
      <w:r w:rsidRPr="00257828">
        <w:t xml:space="preserve">LPP/MPS are responsible for making MSA data files, registering CDF files to MMO working archive. </w:t>
      </w:r>
    </w:p>
    <w:p w14:paraId="02FB98BC" w14:textId="77777777" w:rsidR="00257828" w:rsidRDefault="00257828" w:rsidP="00C51E18">
      <w:pPr>
        <w:jc w:val="left"/>
      </w:pPr>
    </w:p>
    <w:p w14:paraId="3F523310" w14:textId="77777777" w:rsidR="008138FB" w:rsidRDefault="008138FB" w:rsidP="00C51E18">
      <w:pPr>
        <w:jc w:val="left"/>
      </w:pPr>
    </w:p>
    <w:p w14:paraId="3A2FD1B9" w14:textId="44FA0138" w:rsidR="00197208" w:rsidRPr="00EB44C3" w:rsidRDefault="00197208" w:rsidP="00197208">
      <w:pPr>
        <w:jc w:val="left"/>
        <w:rPr>
          <w:u w:val="single"/>
        </w:rPr>
      </w:pPr>
      <w:r w:rsidRPr="00EB44C3">
        <w:rPr>
          <w:u w:val="single"/>
        </w:rPr>
        <w:t xml:space="preserve">1) </w:t>
      </w:r>
      <w:r w:rsidRPr="00EB44C3">
        <w:rPr>
          <w:rFonts w:hint="eastAsia"/>
          <w:u w:val="single"/>
        </w:rPr>
        <w:t>CDF</w:t>
      </w:r>
      <w:r w:rsidRPr="00EB44C3">
        <w:rPr>
          <w:rFonts w:hint="eastAsia"/>
          <w:u w:val="single"/>
        </w:rPr>
        <w:t xml:space="preserve">　</w:t>
      </w:r>
      <w:r w:rsidRPr="00EB44C3">
        <w:rPr>
          <w:rFonts w:hint="eastAsia"/>
          <w:u w:val="single"/>
        </w:rPr>
        <w:t>D</w:t>
      </w:r>
      <w:r w:rsidR="00B67F8E" w:rsidRPr="00EB44C3">
        <w:rPr>
          <w:u w:val="single"/>
        </w:rPr>
        <w:t xml:space="preserve">ata </w:t>
      </w:r>
      <w:r w:rsidR="00B67F8E" w:rsidRPr="00EB44C3">
        <w:rPr>
          <w:rFonts w:hint="eastAsia"/>
          <w:u w:val="single"/>
        </w:rPr>
        <w:t>F</w:t>
      </w:r>
      <w:r w:rsidR="00B67F8E" w:rsidRPr="00EB44C3">
        <w:rPr>
          <w:u w:val="single"/>
        </w:rPr>
        <w:t xml:space="preserve">ormat of L1 </w:t>
      </w:r>
      <w:r w:rsidR="00B67F8E" w:rsidRPr="00EB44C3">
        <w:rPr>
          <w:rFonts w:hint="eastAsia"/>
          <w:u w:val="single"/>
        </w:rPr>
        <w:t>D</w:t>
      </w:r>
      <w:r w:rsidRPr="00EB44C3">
        <w:rPr>
          <w:u w:val="single"/>
        </w:rPr>
        <w:t>ata</w:t>
      </w:r>
    </w:p>
    <w:p w14:paraId="18253DFE" w14:textId="77777777" w:rsidR="00F72A94" w:rsidRDefault="00F72A94" w:rsidP="00197208">
      <w:pPr>
        <w:jc w:val="left"/>
      </w:pPr>
    </w:p>
    <w:p w14:paraId="591A112B" w14:textId="2D3575D4" w:rsidR="00315063" w:rsidRDefault="00D65FC6" w:rsidP="00197208">
      <w:pPr>
        <w:jc w:val="left"/>
      </w:pPr>
      <w:r>
        <w:t>Presentation by</w:t>
      </w:r>
      <w:r w:rsidR="00315063">
        <w:t xml:space="preserve"> Bruno-san</w:t>
      </w:r>
    </w:p>
    <w:p w14:paraId="0C6F190C" w14:textId="77777777" w:rsidR="00CA4E46" w:rsidRDefault="00CA4E46" w:rsidP="00197208">
      <w:pPr>
        <w:jc w:val="left"/>
      </w:pPr>
    </w:p>
    <w:p w14:paraId="668D228B" w14:textId="2BAE32B3" w:rsidR="007B0541" w:rsidRPr="00F85C13" w:rsidRDefault="007B0541" w:rsidP="00197208">
      <w:pPr>
        <w:jc w:val="left"/>
        <w:rPr>
          <w:color w:val="0432FF"/>
        </w:rPr>
      </w:pPr>
      <w:r w:rsidRPr="00F85C13">
        <w:rPr>
          <w:color w:val="0432FF"/>
        </w:rPr>
        <w:t>MPPE-LEP preference</w:t>
      </w:r>
      <w:r w:rsidR="0096468C" w:rsidRPr="00F85C13">
        <w:rPr>
          <w:color w:val="0432FF"/>
        </w:rPr>
        <w:tab/>
        <w:t xml:space="preserve">: </w:t>
      </w:r>
      <w:r w:rsidRPr="00F85C13">
        <w:rPr>
          <w:color w:val="0432FF"/>
        </w:rPr>
        <w:t>1 file/ 1 Earth day</w:t>
      </w:r>
      <w:r w:rsidR="009E78F1" w:rsidRPr="00F85C13">
        <w:rPr>
          <w:color w:val="0432FF"/>
        </w:rPr>
        <w:t xml:space="preserve"> (easy to compare MMO-MPO)</w:t>
      </w:r>
    </w:p>
    <w:p w14:paraId="5EAB23E6" w14:textId="77777777" w:rsidR="007B0541" w:rsidRPr="00F85C13" w:rsidRDefault="007B0541" w:rsidP="00197208">
      <w:pPr>
        <w:jc w:val="left"/>
        <w:rPr>
          <w:color w:val="0432FF"/>
        </w:rPr>
      </w:pPr>
    </w:p>
    <w:p w14:paraId="0B13CF78" w14:textId="7D4EFB97" w:rsidR="000137E2" w:rsidRPr="00F85C13" w:rsidRDefault="000137E2" w:rsidP="00197208">
      <w:pPr>
        <w:jc w:val="left"/>
        <w:rPr>
          <w:color w:val="0432FF"/>
        </w:rPr>
      </w:pPr>
      <w:r w:rsidRPr="00F85C13">
        <w:rPr>
          <w:color w:val="0432FF"/>
        </w:rPr>
        <w:t>sep</w:t>
      </w:r>
      <w:r w:rsidR="009D0428" w:rsidRPr="00F85C13">
        <w:rPr>
          <w:color w:val="0432FF"/>
        </w:rPr>
        <w:t>a</w:t>
      </w:r>
      <w:r w:rsidRPr="00F85C13">
        <w:rPr>
          <w:color w:val="0432FF"/>
        </w:rPr>
        <w:t xml:space="preserve">rate file for each data </w:t>
      </w:r>
      <w:r w:rsidR="009D0428" w:rsidRPr="00F85C13">
        <w:rPr>
          <w:color w:val="0432FF"/>
        </w:rPr>
        <w:t>products/rate</w:t>
      </w:r>
    </w:p>
    <w:p w14:paraId="232B02B7" w14:textId="41BE6637" w:rsidR="009D0428" w:rsidRPr="00F85C13" w:rsidRDefault="009D0428" w:rsidP="00197208">
      <w:pPr>
        <w:jc w:val="left"/>
        <w:rPr>
          <w:color w:val="0432FF"/>
        </w:rPr>
      </w:pPr>
      <w:r w:rsidRPr="00F85C13">
        <w:rPr>
          <w:color w:val="0432FF"/>
        </w:rPr>
        <w:t>possible grouping is considered</w:t>
      </w:r>
    </w:p>
    <w:p w14:paraId="48CFD439" w14:textId="77777777" w:rsidR="004C06F6" w:rsidRDefault="004C06F6" w:rsidP="00197208">
      <w:pPr>
        <w:jc w:val="left"/>
        <w:rPr>
          <w:color w:val="0432FF"/>
        </w:rPr>
      </w:pPr>
    </w:p>
    <w:p w14:paraId="0E0347C1" w14:textId="0BB49636" w:rsidR="00C73049" w:rsidRPr="00F85C13" w:rsidRDefault="00C73049" w:rsidP="00197208">
      <w:pPr>
        <w:jc w:val="left"/>
        <w:rPr>
          <w:color w:val="0432FF"/>
        </w:rPr>
      </w:pPr>
      <w:r>
        <w:rPr>
          <w:color w:val="0432FF"/>
        </w:rPr>
        <w:t>&lt;HK data&gt;</w:t>
      </w:r>
    </w:p>
    <w:p w14:paraId="46BBBEDB" w14:textId="3A5C3246" w:rsidR="001E5619" w:rsidRDefault="0067798E" w:rsidP="00197208">
      <w:pPr>
        <w:jc w:val="left"/>
      </w:pPr>
      <w:r>
        <w:t>1)User HK 128bytes</w:t>
      </w:r>
    </w:p>
    <w:p w14:paraId="322FA427" w14:textId="7E016997" w:rsidR="0067798E" w:rsidRDefault="0067798E" w:rsidP="00197208">
      <w:pPr>
        <w:jc w:val="left"/>
      </w:pPr>
      <w:r>
        <w:t>2) 20bytes HK</w:t>
      </w:r>
    </w:p>
    <w:p w14:paraId="073D276D" w14:textId="173CAE9C" w:rsidR="0067798E" w:rsidRDefault="0067798E" w:rsidP="00197208">
      <w:pPr>
        <w:jc w:val="left"/>
      </w:pPr>
      <w:r>
        <w:t>3) mission data HK</w:t>
      </w:r>
    </w:p>
    <w:p w14:paraId="7DD9EFF6" w14:textId="61EAC83F" w:rsidR="00FD0F94" w:rsidRPr="00F85C13" w:rsidRDefault="004C06F6" w:rsidP="00197208">
      <w:pPr>
        <w:jc w:val="left"/>
        <w:rPr>
          <w:color w:val="0432FF"/>
        </w:rPr>
      </w:pPr>
      <w:r w:rsidRPr="00F85C13">
        <w:rPr>
          <w:color w:val="0432FF"/>
        </w:rPr>
        <w:t>separate file</w:t>
      </w:r>
      <w:r w:rsidR="00C34E61" w:rsidRPr="00F85C13">
        <w:rPr>
          <w:color w:val="0432FF"/>
        </w:rPr>
        <w:t>: all bits will be decoded for self-explanatory</w:t>
      </w:r>
    </w:p>
    <w:p w14:paraId="2E8708FF" w14:textId="77777777" w:rsidR="00981DC4" w:rsidRDefault="00981DC4" w:rsidP="00197208">
      <w:pPr>
        <w:jc w:val="left"/>
      </w:pPr>
    </w:p>
    <w:p w14:paraId="0B637548" w14:textId="422FCF89" w:rsidR="004C06F6" w:rsidRDefault="00063BD0" w:rsidP="00197208">
      <w:pPr>
        <w:jc w:val="left"/>
      </w:pPr>
      <w:r>
        <w:t>in</w:t>
      </w:r>
      <w:r w:rsidR="00981DC4">
        <w:t xml:space="preserve"> data </w:t>
      </w:r>
      <w:r w:rsidR="004C06F6">
        <w:t xml:space="preserve">cdf files: </w:t>
      </w:r>
      <w:r w:rsidR="00FD0F94">
        <w:t>imited information is included</w:t>
      </w:r>
    </w:p>
    <w:p w14:paraId="4B7D07E2" w14:textId="60E244E0" w:rsidR="00FD0F94" w:rsidRDefault="00FD0F94" w:rsidP="00197208">
      <w:pPr>
        <w:jc w:val="left"/>
      </w:pPr>
      <w:r>
        <w:tab/>
        <w:t>Ex. mode etc.</w:t>
      </w:r>
      <w:r w:rsidR="00B31B51">
        <w:t xml:space="preserve"> </w:t>
      </w:r>
    </w:p>
    <w:p w14:paraId="085274AA" w14:textId="77777777" w:rsidR="00FC249C" w:rsidRPr="0043547B" w:rsidRDefault="00FC249C" w:rsidP="00FC249C">
      <w:pPr>
        <w:ind w:left="960" w:firstLine="960"/>
        <w:jc w:val="left"/>
        <w:rPr>
          <w:color w:val="0432FF"/>
        </w:rPr>
      </w:pPr>
      <w:r>
        <w:rPr>
          <w:color w:val="0432FF"/>
        </w:rPr>
        <w:t>M</w:t>
      </w:r>
      <w:r w:rsidRPr="0043547B">
        <w:rPr>
          <w:color w:val="0432FF"/>
        </w:rPr>
        <w:t>ode</w:t>
      </w:r>
      <w:r>
        <w:rPr>
          <w:color w:val="0432FF"/>
        </w:rPr>
        <w:t xml:space="preserve"> information -&gt; Global A</w:t>
      </w:r>
      <w:r w:rsidRPr="0043547B">
        <w:rPr>
          <w:color w:val="0432FF"/>
        </w:rPr>
        <w:t xml:space="preserve">ttribute </w:t>
      </w:r>
    </w:p>
    <w:p w14:paraId="787171A7" w14:textId="77777777" w:rsidR="00A46342" w:rsidRDefault="00A46342" w:rsidP="00197208">
      <w:pPr>
        <w:jc w:val="left"/>
      </w:pPr>
    </w:p>
    <w:p w14:paraId="297CF03A" w14:textId="77777777" w:rsidR="009F4D6D" w:rsidRDefault="00A46342" w:rsidP="00197208">
      <w:pPr>
        <w:jc w:val="left"/>
      </w:pPr>
      <w:r>
        <w:t xml:space="preserve">SunPulse: Obs. Start time  </w:t>
      </w:r>
    </w:p>
    <w:p w14:paraId="6B44D18C" w14:textId="3AEE4FCA" w:rsidR="008D19DA" w:rsidRDefault="00A46342" w:rsidP="009F4D6D">
      <w:pPr>
        <w:ind w:firstLine="960"/>
        <w:jc w:val="left"/>
      </w:pPr>
      <w:r w:rsidRPr="001B1529">
        <w:t>TI 4bytes+2bytes</w:t>
      </w:r>
      <w:r w:rsidR="00FC249C">
        <w:t xml:space="preserve"> or</w:t>
      </w:r>
      <w:r w:rsidR="00AA2A0B" w:rsidRPr="001B1529">
        <w:t xml:space="preserve"> converted total </w:t>
      </w:r>
      <w:r w:rsidR="009F4D6D" w:rsidRPr="001B1529">
        <w:t>msec</w:t>
      </w:r>
      <w:r w:rsidR="00AA2A0B" w:rsidRPr="001B1529">
        <w:t>/day</w:t>
      </w:r>
    </w:p>
    <w:p w14:paraId="6C781405" w14:textId="777D2573" w:rsidR="00FD0F94" w:rsidRDefault="00FD0F94" w:rsidP="00197208">
      <w:pPr>
        <w:jc w:val="left"/>
      </w:pPr>
    </w:p>
    <w:p w14:paraId="14285D9B" w14:textId="5723C182" w:rsidR="00A46342" w:rsidRDefault="009F4D6D" w:rsidP="00197208">
      <w:pPr>
        <w:jc w:val="left"/>
      </w:pPr>
      <w:r>
        <w:t>IF we can deicide EPOCH</w:t>
      </w:r>
    </w:p>
    <w:p w14:paraId="1DCCDC15" w14:textId="624A41E5" w:rsidR="009F4D6D" w:rsidRPr="004236B3" w:rsidRDefault="009F4D6D" w:rsidP="00197208">
      <w:pPr>
        <w:jc w:val="left"/>
      </w:pPr>
      <w:r>
        <w:tab/>
      </w:r>
      <w:r w:rsidRPr="004236B3">
        <w:t xml:space="preserve">EPOCH is the same as </w:t>
      </w:r>
      <w:r w:rsidR="00BB23DB" w:rsidRPr="004236B3">
        <w:t>sun</w:t>
      </w:r>
      <w:r w:rsidR="004C6736">
        <w:t xml:space="preserve"> </w:t>
      </w:r>
      <w:r w:rsidR="00BB23DB" w:rsidRPr="004236B3">
        <w:t xml:space="preserve">pulse (converted to </w:t>
      </w:r>
      <w:r w:rsidRPr="004236B3">
        <w:t>real time</w:t>
      </w:r>
      <w:r w:rsidR="00BB23DB" w:rsidRPr="004236B3">
        <w:t>)</w:t>
      </w:r>
      <w:r w:rsidRPr="004236B3">
        <w:t xml:space="preserve"> </w:t>
      </w:r>
    </w:p>
    <w:p w14:paraId="683C6CBE" w14:textId="472C9E68" w:rsidR="00110148" w:rsidRDefault="00F53C1B" w:rsidP="00F53C1B">
      <w:pPr>
        <w:ind w:firstLine="960"/>
        <w:jc w:val="left"/>
      </w:pPr>
      <w:r w:rsidRPr="004236B3">
        <w:t>EPOCH: TT2000</w:t>
      </w:r>
      <w:r w:rsidR="00110148">
        <w:t xml:space="preserve"> </w:t>
      </w:r>
    </w:p>
    <w:p w14:paraId="279CD6F8" w14:textId="77777777" w:rsidR="00110148" w:rsidRDefault="00110148" w:rsidP="00197208">
      <w:pPr>
        <w:jc w:val="left"/>
      </w:pPr>
    </w:p>
    <w:p w14:paraId="03A97C22" w14:textId="527645DF" w:rsidR="00C5744C" w:rsidRDefault="00110148" w:rsidP="00197208">
      <w:pPr>
        <w:jc w:val="left"/>
      </w:pPr>
      <w:r>
        <w:t>C</w:t>
      </w:r>
      <w:r w:rsidR="00F96598">
        <w:t>DF</w:t>
      </w:r>
      <w:r>
        <w:t xml:space="preserve">_file </w:t>
      </w:r>
      <w:r w:rsidR="00E634FC">
        <w:t xml:space="preserve">variables </w:t>
      </w:r>
      <w:r w:rsidR="00EE6C39">
        <w:t>from the beginning:</w:t>
      </w:r>
    </w:p>
    <w:p w14:paraId="727D72B5" w14:textId="50AAE980" w:rsidR="00110148" w:rsidRPr="0043547B" w:rsidRDefault="00110148" w:rsidP="00761809">
      <w:pPr>
        <w:ind w:firstLine="960"/>
        <w:jc w:val="left"/>
        <w:rPr>
          <w:color w:val="0432FF"/>
        </w:rPr>
      </w:pPr>
      <w:r w:rsidRPr="0043547B">
        <w:rPr>
          <w:color w:val="0432FF"/>
        </w:rPr>
        <w:t>1)EPOCH</w:t>
      </w:r>
      <w:r w:rsidR="00EE6C39" w:rsidRPr="0043547B">
        <w:rPr>
          <w:color w:val="0432FF"/>
        </w:rPr>
        <w:t xml:space="preserve">  TT2000</w:t>
      </w:r>
      <w:r w:rsidR="00BB23DB" w:rsidRPr="0043547B">
        <w:rPr>
          <w:color w:val="0432FF"/>
        </w:rPr>
        <w:t xml:space="preserve"> </w:t>
      </w:r>
    </w:p>
    <w:p w14:paraId="515530D5" w14:textId="4705B683" w:rsidR="00110148" w:rsidRPr="0043547B" w:rsidRDefault="00110148" w:rsidP="00761809">
      <w:pPr>
        <w:ind w:firstLine="960"/>
        <w:jc w:val="left"/>
        <w:rPr>
          <w:color w:val="0432FF"/>
        </w:rPr>
      </w:pPr>
      <w:r w:rsidRPr="0043547B">
        <w:rPr>
          <w:color w:val="0432FF"/>
        </w:rPr>
        <w:t xml:space="preserve">2) Unix_time : CDF_CHAR 1dim 128/256  </w:t>
      </w:r>
    </w:p>
    <w:p w14:paraId="025021C4" w14:textId="77777777" w:rsidR="00110148" w:rsidRPr="0043547B" w:rsidRDefault="00110148" w:rsidP="00761809">
      <w:pPr>
        <w:ind w:firstLine="960"/>
        <w:jc w:val="left"/>
        <w:rPr>
          <w:color w:val="0432FF"/>
        </w:rPr>
      </w:pPr>
      <w:r w:rsidRPr="0043547B">
        <w:rPr>
          <w:color w:val="0432FF"/>
        </w:rPr>
        <w:t>3) Sunpulse : TI 4bytes+2bytes or ex. converted total_msec</w:t>
      </w:r>
    </w:p>
    <w:p w14:paraId="6EBB0AA3" w14:textId="77777777" w:rsidR="00831785" w:rsidRPr="0043547B" w:rsidRDefault="00831785" w:rsidP="00110148">
      <w:pPr>
        <w:jc w:val="left"/>
        <w:rPr>
          <w:color w:val="0432FF"/>
        </w:rPr>
      </w:pPr>
    </w:p>
    <w:p w14:paraId="5DEFB7BF" w14:textId="62DEF6E3" w:rsidR="00D359B3" w:rsidRPr="0043547B" w:rsidRDefault="00D0171A" w:rsidP="00761809">
      <w:pPr>
        <w:ind w:firstLine="960"/>
        <w:jc w:val="left"/>
        <w:rPr>
          <w:color w:val="0432FF"/>
        </w:rPr>
      </w:pPr>
      <w:r w:rsidRPr="0043547B">
        <w:rPr>
          <w:color w:val="0432FF"/>
        </w:rPr>
        <w:t xml:space="preserve">4) some </w:t>
      </w:r>
      <w:r w:rsidR="00FB6ABA">
        <w:rPr>
          <w:color w:val="0432FF"/>
        </w:rPr>
        <w:t xml:space="preserve">additional </w:t>
      </w:r>
      <w:r w:rsidRPr="0043547B">
        <w:rPr>
          <w:color w:val="0432FF"/>
        </w:rPr>
        <w:t>information</w:t>
      </w:r>
    </w:p>
    <w:p w14:paraId="10AF1851" w14:textId="44E9DFC6" w:rsidR="00110148" w:rsidRPr="0043547B" w:rsidRDefault="00D359B3" w:rsidP="00197208">
      <w:pPr>
        <w:jc w:val="left"/>
        <w:rPr>
          <w:color w:val="0432FF"/>
        </w:rPr>
      </w:pPr>
      <w:r w:rsidRPr="0043547B">
        <w:rPr>
          <w:color w:val="0432FF"/>
        </w:rPr>
        <w:tab/>
      </w:r>
      <w:r w:rsidR="00761809">
        <w:rPr>
          <w:color w:val="0432FF"/>
        </w:rPr>
        <w:tab/>
      </w:r>
      <w:r w:rsidRPr="0043547B">
        <w:rPr>
          <w:color w:val="0432FF"/>
        </w:rPr>
        <w:t>quality flag: definition will be made in the future</w:t>
      </w:r>
    </w:p>
    <w:p w14:paraId="4A5EB35A" w14:textId="31F0183F" w:rsidR="00D359B3" w:rsidRPr="0043547B" w:rsidRDefault="00D359B3" w:rsidP="00197208">
      <w:pPr>
        <w:jc w:val="left"/>
        <w:rPr>
          <w:color w:val="0432FF"/>
        </w:rPr>
      </w:pPr>
    </w:p>
    <w:p w14:paraId="35B09CB2" w14:textId="54DB49F9" w:rsidR="00D359B3" w:rsidRPr="00F31684" w:rsidRDefault="00D53C7C" w:rsidP="00197208">
      <w:pPr>
        <w:jc w:val="left"/>
        <w:rPr>
          <w:color w:val="0432FF"/>
        </w:rPr>
      </w:pPr>
      <w:r w:rsidRPr="00F31684">
        <w:rPr>
          <w:color w:val="0432FF"/>
        </w:rPr>
        <w:t>5) data</w:t>
      </w:r>
    </w:p>
    <w:p w14:paraId="23F04D89" w14:textId="31A7B3E1" w:rsidR="00D53C7C" w:rsidRPr="00F31684" w:rsidRDefault="00DD1F79" w:rsidP="00197208">
      <w:pPr>
        <w:jc w:val="left"/>
        <w:rPr>
          <w:color w:val="0432FF"/>
        </w:rPr>
      </w:pPr>
      <w:r w:rsidRPr="00F31684">
        <w:rPr>
          <w:color w:val="0432FF"/>
        </w:rPr>
        <w:t xml:space="preserve">    </w:t>
      </w:r>
      <w:r w:rsidR="00D53C7C" w:rsidRPr="00F31684">
        <w:rPr>
          <w:color w:val="0432FF"/>
        </w:rPr>
        <w:t>count data</w:t>
      </w:r>
    </w:p>
    <w:p w14:paraId="7BB1C10D" w14:textId="3843B485" w:rsidR="00D53C7C" w:rsidRPr="00F31684" w:rsidRDefault="00F22D44" w:rsidP="00197208">
      <w:pPr>
        <w:jc w:val="left"/>
        <w:rPr>
          <w:color w:val="0432FF"/>
        </w:rPr>
      </w:pPr>
      <w:r w:rsidRPr="00F31684">
        <w:rPr>
          <w:color w:val="0432FF"/>
        </w:rPr>
        <w:tab/>
      </w:r>
      <w:r w:rsidR="00D53C7C" w:rsidRPr="00F31684">
        <w:rPr>
          <w:color w:val="0432FF"/>
        </w:rPr>
        <w:t>COUNT[instrument CH][spin_sector][energy]</w:t>
      </w:r>
    </w:p>
    <w:p w14:paraId="6B476D46" w14:textId="57B74675" w:rsidR="00110148" w:rsidRPr="00F31684" w:rsidRDefault="00F22D44" w:rsidP="00197208">
      <w:pPr>
        <w:jc w:val="left"/>
        <w:rPr>
          <w:color w:val="0432FF"/>
        </w:rPr>
      </w:pPr>
      <w:r w:rsidRPr="00F31684">
        <w:rPr>
          <w:color w:val="0432FF"/>
        </w:rPr>
        <w:tab/>
      </w:r>
      <w:r w:rsidR="00C154F5" w:rsidRPr="00F31684">
        <w:rPr>
          <w:color w:val="0432FF"/>
        </w:rPr>
        <w:t>COUNT[view direction/pich angle][energy]</w:t>
      </w:r>
    </w:p>
    <w:p w14:paraId="709292AC" w14:textId="4D6285E3" w:rsidR="00C154F5" w:rsidRPr="00F31684" w:rsidRDefault="0067268B" w:rsidP="00197208">
      <w:pPr>
        <w:jc w:val="left"/>
        <w:rPr>
          <w:color w:val="0432FF"/>
        </w:rPr>
      </w:pPr>
      <w:r w:rsidRPr="00F31684">
        <w:rPr>
          <w:color w:val="0432FF"/>
        </w:rPr>
        <w:tab/>
        <w:t>COUNT[energy][TOF]</w:t>
      </w:r>
    </w:p>
    <w:p w14:paraId="7122CA4E" w14:textId="3462F53E" w:rsidR="001C51CD" w:rsidRPr="00F31684" w:rsidRDefault="00DD1F79" w:rsidP="00197208">
      <w:pPr>
        <w:jc w:val="left"/>
        <w:rPr>
          <w:color w:val="0432FF"/>
        </w:rPr>
      </w:pPr>
      <w:r w:rsidRPr="00F31684">
        <w:rPr>
          <w:color w:val="0432FF"/>
        </w:rPr>
        <w:t xml:space="preserve">    event data (MSA)</w:t>
      </w:r>
    </w:p>
    <w:p w14:paraId="7B0F0392" w14:textId="73E4A279" w:rsidR="009F513E" w:rsidRPr="00F31684" w:rsidRDefault="00730EF2" w:rsidP="00197208">
      <w:pPr>
        <w:jc w:val="left"/>
        <w:rPr>
          <w:color w:val="0432FF"/>
        </w:rPr>
      </w:pPr>
      <w:r w:rsidRPr="00F31684">
        <w:rPr>
          <w:color w:val="0432FF"/>
        </w:rPr>
        <w:tab/>
        <w:t xml:space="preserve">EVENT  </w:t>
      </w:r>
      <w:r w:rsidR="00E87C0B" w:rsidRPr="00F31684">
        <w:rPr>
          <w:color w:val="0432FF"/>
        </w:rPr>
        <w:tab/>
      </w:r>
      <w:r w:rsidRPr="00F31684">
        <w:rPr>
          <w:color w:val="0432FF"/>
        </w:rPr>
        <w:t xml:space="preserve">M-mode </w:t>
      </w:r>
      <w:r w:rsidR="00E87C0B" w:rsidRPr="00F31684">
        <w:rPr>
          <w:color w:val="0432FF"/>
        </w:rPr>
        <w:t xml:space="preserve"> </w:t>
      </w:r>
    </w:p>
    <w:p w14:paraId="7B3B6C66" w14:textId="0A08FF97" w:rsidR="00730EF2" w:rsidRPr="00F31684" w:rsidRDefault="00730EF2" w:rsidP="009F513E">
      <w:pPr>
        <w:ind w:left="2880"/>
        <w:jc w:val="left"/>
        <w:rPr>
          <w:color w:val="0432FF"/>
        </w:rPr>
      </w:pPr>
      <w:r w:rsidRPr="00F31684">
        <w:rPr>
          <w:color w:val="0432FF"/>
        </w:rPr>
        <w:t>A</w:t>
      </w:r>
      <w:r w:rsidR="00B42AF1" w:rsidRPr="00F31684">
        <w:rPr>
          <w:color w:val="0432FF"/>
        </w:rPr>
        <w:t>(without event)</w:t>
      </w:r>
      <w:r w:rsidRPr="00F31684">
        <w:rPr>
          <w:color w:val="0432FF"/>
        </w:rPr>
        <w:t xml:space="preserve"> or E</w:t>
      </w:r>
      <w:r w:rsidR="00B42AF1" w:rsidRPr="00F31684">
        <w:rPr>
          <w:color w:val="0432FF"/>
        </w:rPr>
        <w:t>(with event)</w:t>
      </w:r>
      <w:r w:rsidRPr="00F31684">
        <w:rPr>
          <w:color w:val="0432FF"/>
        </w:rPr>
        <w:t xml:space="preserve"> can be selected</w:t>
      </w:r>
    </w:p>
    <w:p w14:paraId="6D849D15" w14:textId="77777777" w:rsidR="0008455E" w:rsidRPr="00F31684" w:rsidRDefault="0008455E" w:rsidP="00197208">
      <w:pPr>
        <w:jc w:val="left"/>
        <w:rPr>
          <w:color w:val="0432FF"/>
        </w:rPr>
      </w:pPr>
    </w:p>
    <w:p w14:paraId="60112B8E" w14:textId="688FCB34" w:rsidR="00F22D44" w:rsidRPr="001D13FF" w:rsidRDefault="00F22D44" w:rsidP="00197208">
      <w:pPr>
        <w:jc w:val="left"/>
        <w:rPr>
          <w:color w:val="0432FF"/>
        </w:rPr>
      </w:pPr>
      <w:r w:rsidRPr="001D13FF">
        <w:rPr>
          <w:color w:val="0432FF"/>
        </w:rPr>
        <w:t>Velocity moment</w:t>
      </w:r>
      <w:r w:rsidR="006D4C5A" w:rsidRPr="001D13FF">
        <w:rPr>
          <w:color w:val="0432FF"/>
        </w:rPr>
        <w:t>:</w:t>
      </w:r>
    </w:p>
    <w:p w14:paraId="1F200B5A" w14:textId="608530B2" w:rsidR="00F22D44" w:rsidRPr="001D13FF" w:rsidRDefault="00F22D44" w:rsidP="00197208">
      <w:pPr>
        <w:jc w:val="left"/>
        <w:rPr>
          <w:color w:val="0432FF"/>
        </w:rPr>
      </w:pPr>
      <w:r w:rsidRPr="001D13FF">
        <w:rPr>
          <w:color w:val="0432FF"/>
        </w:rPr>
        <w:tab/>
        <w:t>Converted to physical value</w:t>
      </w:r>
      <w:r w:rsidR="001C5816" w:rsidRPr="001D13FF">
        <w:rPr>
          <w:color w:val="0432FF"/>
        </w:rPr>
        <w:t xml:space="preserve">: </w:t>
      </w:r>
      <w:r w:rsidRPr="001D13FF">
        <w:rPr>
          <w:color w:val="0432FF"/>
        </w:rPr>
        <w:t>RELA4</w:t>
      </w:r>
    </w:p>
    <w:p w14:paraId="25573F31" w14:textId="297ED36C" w:rsidR="00F22D44" w:rsidRPr="001D13FF" w:rsidRDefault="006808F3" w:rsidP="00197208">
      <w:pPr>
        <w:jc w:val="left"/>
        <w:rPr>
          <w:color w:val="0432FF"/>
        </w:rPr>
      </w:pPr>
      <w:r w:rsidRPr="001D13FF">
        <w:rPr>
          <w:color w:val="0432FF"/>
        </w:rPr>
        <w:tab/>
      </w:r>
      <w:r w:rsidRPr="001D13FF">
        <w:rPr>
          <w:color w:val="0432FF"/>
        </w:rPr>
        <w:tab/>
        <w:t>Density</w:t>
      </w:r>
      <w:r w:rsidR="00E65731" w:rsidRPr="001D13FF">
        <w:rPr>
          <w:color w:val="0432FF"/>
        </w:rPr>
        <w:t xml:space="preserve"> (mass included for MSA)</w:t>
      </w:r>
    </w:p>
    <w:p w14:paraId="050106D3" w14:textId="669A6297" w:rsidR="006808F3" w:rsidRPr="001D13FF" w:rsidRDefault="006808F3" w:rsidP="00197208">
      <w:pPr>
        <w:jc w:val="left"/>
        <w:rPr>
          <w:color w:val="0432FF"/>
        </w:rPr>
      </w:pPr>
      <w:r w:rsidRPr="001D13FF">
        <w:rPr>
          <w:color w:val="0432FF"/>
        </w:rPr>
        <w:tab/>
      </w:r>
      <w:r w:rsidRPr="001D13FF">
        <w:rPr>
          <w:color w:val="0432FF"/>
        </w:rPr>
        <w:tab/>
        <w:t>nV</w:t>
      </w:r>
      <w:r w:rsidR="00E65731" w:rsidRPr="001D13FF">
        <w:rPr>
          <w:color w:val="0432FF"/>
        </w:rPr>
        <w:t xml:space="preserve"> (mass included for MSA)</w:t>
      </w:r>
    </w:p>
    <w:p w14:paraId="1148B66C" w14:textId="4BC52D92" w:rsidR="006808F3" w:rsidRPr="001D13FF" w:rsidRDefault="006808F3" w:rsidP="00197208">
      <w:pPr>
        <w:jc w:val="left"/>
        <w:rPr>
          <w:color w:val="0432FF"/>
        </w:rPr>
      </w:pPr>
      <w:r w:rsidRPr="001D13FF">
        <w:rPr>
          <w:color w:val="0432FF"/>
        </w:rPr>
        <w:tab/>
      </w:r>
      <w:r w:rsidRPr="001D13FF">
        <w:rPr>
          <w:color w:val="0432FF"/>
        </w:rPr>
        <w:tab/>
        <w:t>P</w:t>
      </w:r>
      <w:r w:rsidR="00E65731" w:rsidRPr="001D13FF">
        <w:rPr>
          <w:color w:val="0432FF"/>
        </w:rPr>
        <w:t xml:space="preserve"> (mass included for MSA)</w:t>
      </w:r>
    </w:p>
    <w:p w14:paraId="0197024F" w14:textId="2F63DDAB" w:rsidR="004C06F6" w:rsidRPr="001D13FF" w:rsidRDefault="00F47800" w:rsidP="00197208">
      <w:pPr>
        <w:jc w:val="left"/>
        <w:rPr>
          <w:color w:val="0432FF"/>
        </w:rPr>
      </w:pPr>
      <w:r w:rsidRPr="001D13FF">
        <w:rPr>
          <w:color w:val="0432FF"/>
        </w:rPr>
        <w:tab/>
      </w:r>
      <w:r w:rsidR="001C5816" w:rsidRPr="001D13FF">
        <w:rPr>
          <w:color w:val="0432FF"/>
        </w:rPr>
        <w:t>(not calculate fluid moments for LEVEL1)</w:t>
      </w:r>
    </w:p>
    <w:p w14:paraId="70AA057C" w14:textId="77777777" w:rsidR="001C5816" w:rsidRDefault="001C5816" w:rsidP="00197208">
      <w:pPr>
        <w:jc w:val="left"/>
      </w:pPr>
    </w:p>
    <w:p w14:paraId="578D8032" w14:textId="6802EDCC" w:rsidR="00197208" w:rsidRPr="00602E67" w:rsidRDefault="00A90CAB" w:rsidP="00197208">
      <w:pPr>
        <w:jc w:val="left"/>
        <w:rPr>
          <w:u w:val="single"/>
        </w:rPr>
      </w:pPr>
      <w:r w:rsidRPr="00602E67">
        <w:rPr>
          <w:rFonts w:hint="eastAsia"/>
          <w:u w:val="single"/>
        </w:rPr>
        <w:t>CDF</w:t>
      </w:r>
      <w:r w:rsidR="002F791E" w:rsidRPr="00602E67">
        <w:rPr>
          <w:u w:val="single"/>
        </w:rPr>
        <w:t xml:space="preserve"> </w:t>
      </w:r>
      <w:r w:rsidR="00C8748B" w:rsidRPr="00602E67">
        <w:rPr>
          <w:u w:val="single"/>
        </w:rPr>
        <w:t>Skelton</w:t>
      </w:r>
    </w:p>
    <w:p w14:paraId="2CF7C614" w14:textId="2D696F17" w:rsidR="00197208" w:rsidRDefault="00E021AF" w:rsidP="00DC78C4">
      <w:pPr>
        <w:ind w:firstLine="960"/>
        <w:jc w:val="left"/>
      </w:pPr>
      <w:r>
        <w:rPr>
          <w:rFonts w:hint="eastAsia"/>
        </w:rPr>
        <w:t>CDF</w:t>
      </w:r>
      <w:r>
        <w:rPr>
          <w:rFonts w:hint="eastAsia"/>
        </w:rPr>
        <w:t xml:space="preserve">　</w:t>
      </w:r>
      <w:r w:rsidR="00197208">
        <w:t>file name?</w:t>
      </w:r>
      <w:r w:rsidR="00FF0096">
        <w:t xml:space="preserve"> </w:t>
      </w:r>
    </w:p>
    <w:p w14:paraId="1B2320A0" w14:textId="77777777" w:rsidR="008330D2" w:rsidRDefault="008330D2" w:rsidP="00DC78C4">
      <w:pPr>
        <w:ind w:firstLine="960"/>
        <w:jc w:val="left"/>
      </w:pPr>
    </w:p>
    <w:p w14:paraId="4CAB067F" w14:textId="28F7E06C" w:rsidR="00D17916" w:rsidRPr="006C5F5A" w:rsidRDefault="00291560" w:rsidP="00D37FEB">
      <w:pPr>
        <w:ind w:left="960" w:firstLine="960"/>
        <w:jc w:val="left"/>
        <w:rPr>
          <w:color w:val="0432FF"/>
        </w:rPr>
      </w:pPr>
      <w:r>
        <w:t xml:space="preserve">Ex. </w:t>
      </w:r>
      <w:r w:rsidRPr="006C5F5A">
        <w:rPr>
          <w:color w:val="0432FF"/>
        </w:rPr>
        <w:t>Bepi_</w:t>
      </w:r>
      <w:r w:rsidR="00186778" w:rsidRPr="006C5F5A">
        <w:rPr>
          <w:color w:val="0432FF"/>
        </w:rPr>
        <w:t>mmo_level</w:t>
      </w:r>
      <w:r w:rsidR="00407F28" w:rsidRPr="006C5F5A">
        <w:rPr>
          <w:color w:val="0432FF"/>
        </w:rPr>
        <w:t>_mppe_instrument_productname_YYMMDD</w:t>
      </w:r>
    </w:p>
    <w:p w14:paraId="09471CDE" w14:textId="014EF21D" w:rsidR="008330D2" w:rsidRDefault="00D17916" w:rsidP="00DC78C4">
      <w:pPr>
        <w:ind w:firstLine="960"/>
        <w:jc w:val="left"/>
      </w:pPr>
      <w:r>
        <w:t>(may be automatically generated from Global Attribute information)</w:t>
      </w:r>
    </w:p>
    <w:p w14:paraId="505431D4" w14:textId="77777777" w:rsidR="00C36E31" w:rsidRDefault="00C36E31" w:rsidP="000B0B1A">
      <w:pPr>
        <w:jc w:val="left"/>
      </w:pPr>
    </w:p>
    <w:p w14:paraId="531F4324" w14:textId="0B7F947A" w:rsidR="00774DF2" w:rsidRDefault="00DC78C4" w:rsidP="00DC78C4">
      <w:pPr>
        <w:ind w:firstLine="960"/>
        <w:jc w:val="left"/>
      </w:pPr>
      <w:r>
        <w:t>Separate Files</w:t>
      </w:r>
      <w:r w:rsidR="00774DF2">
        <w:t xml:space="preserve"> for different data (ex. multiple L-mode data files)</w:t>
      </w:r>
      <w:r>
        <w:t xml:space="preserve">? </w:t>
      </w:r>
    </w:p>
    <w:p w14:paraId="07C0C1C8" w14:textId="77777777" w:rsidR="00D37FEB" w:rsidRDefault="00D37FEB" w:rsidP="00D37FEB">
      <w:pPr>
        <w:ind w:firstLine="960"/>
        <w:jc w:val="left"/>
      </w:pPr>
      <w:r>
        <w:t>Integrated files for L-mode/M-mode/H-mode?</w:t>
      </w:r>
    </w:p>
    <w:p w14:paraId="4869578A" w14:textId="05F0836C" w:rsidR="00D37FEB" w:rsidRPr="006C5F5A" w:rsidRDefault="00D37FEB" w:rsidP="00DC78C4">
      <w:pPr>
        <w:ind w:firstLine="960"/>
        <w:jc w:val="left"/>
        <w:rPr>
          <w:color w:val="0432FF"/>
        </w:rPr>
      </w:pPr>
      <w:r w:rsidRPr="006C5F5A">
        <w:rPr>
          <w:color w:val="0432FF"/>
        </w:rPr>
        <w:tab/>
        <w:t>Separate file for each data products (grouping is OK)</w:t>
      </w:r>
    </w:p>
    <w:p w14:paraId="50C7395D" w14:textId="77777777" w:rsidR="00D37FEB" w:rsidRDefault="00D37FEB" w:rsidP="00DC78C4">
      <w:pPr>
        <w:ind w:firstLine="960"/>
        <w:jc w:val="left"/>
      </w:pPr>
    </w:p>
    <w:p w14:paraId="6A22F7EA" w14:textId="77777777" w:rsidR="00DC78C4" w:rsidRDefault="00DC78C4" w:rsidP="00D37FEB">
      <w:pPr>
        <w:ind w:firstLine="960"/>
        <w:jc w:val="left"/>
      </w:pPr>
      <w:r>
        <w:t>File unit?  1day or 1rev.?</w:t>
      </w:r>
    </w:p>
    <w:p w14:paraId="08D6C6D0" w14:textId="38CDBFF6" w:rsidR="00D37FEB" w:rsidRPr="00DB26F3" w:rsidRDefault="00D37FEB" w:rsidP="00DC78C4">
      <w:pPr>
        <w:ind w:left="960" w:firstLine="960"/>
        <w:jc w:val="left"/>
        <w:rPr>
          <w:color w:val="0432FF"/>
        </w:rPr>
      </w:pPr>
      <w:r w:rsidRPr="00DB26F3">
        <w:rPr>
          <w:color w:val="0432FF"/>
        </w:rPr>
        <w:t>1 Earth day</w:t>
      </w:r>
    </w:p>
    <w:p w14:paraId="3295D309" w14:textId="77777777" w:rsidR="00D37FEB" w:rsidRDefault="00D37FEB" w:rsidP="00DC78C4">
      <w:pPr>
        <w:ind w:left="960" w:firstLine="960"/>
        <w:jc w:val="left"/>
      </w:pPr>
    </w:p>
    <w:p w14:paraId="5A8DB07C" w14:textId="77777777" w:rsidR="00DC78C4" w:rsidRDefault="00DC78C4" w:rsidP="00DC78C4">
      <w:pPr>
        <w:jc w:val="left"/>
      </w:pPr>
      <w:r>
        <w:t xml:space="preserve">   </w:t>
      </w:r>
      <w:r>
        <w:tab/>
      </w:r>
      <w:r>
        <w:tab/>
        <w:t>1day?   Data download date?</w:t>
      </w:r>
    </w:p>
    <w:p w14:paraId="08B87525" w14:textId="04EFC386" w:rsidR="00DC78C4" w:rsidRDefault="00DC78C4" w:rsidP="00DC78C4">
      <w:pPr>
        <w:jc w:val="left"/>
      </w:pPr>
      <w:r>
        <w:t xml:space="preserve">                </w:t>
      </w:r>
      <w:r>
        <w:tab/>
        <w:t>Observatio</w:t>
      </w:r>
      <w:r w:rsidR="0037031C">
        <w:t>n</w:t>
      </w:r>
      <w:r>
        <w:t xml:space="preserve"> date?</w:t>
      </w:r>
    </w:p>
    <w:p w14:paraId="47BA3A94" w14:textId="77777777" w:rsidR="00A23B5E" w:rsidRDefault="00A23B5E" w:rsidP="00DC78C4">
      <w:pPr>
        <w:jc w:val="left"/>
      </w:pPr>
    </w:p>
    <w:p w14:paraId="3EC2F78A" w14:textId="77777777" w:rsidR="00A23B5E" w:rsidRDefault="00DC78C4" w:rsidP="000910E1">
      <w:pPr>
        <w:ind w:firstLine="960"/>
        <w:jc w:val="left"/>
      </w:pPr>
      <w:r>
        <w:t>Time information?</w:t>
      </w:r>
      <w:r w:rsidR="00A23B5E">
        <w:t xml:space="preserve"> </w:t>
      </w:r>
      <w:r w:rsidR="00A23B5E">
        <w:tab/>
      </w:r>
    </w:p>
    <w:p w14:paraId="778EC15E" w14:textId="589F4897" w:rsidR="00066149" w:rsidRPr="00E36D75" w:rsidRDefault="00A23B5E" w:rsidP="00A23B5E">
      <w:pPr>
        <w:ind w:left="960" w:firstLine="960"/>
        <w:jc w:val="left"/>
        <w:rPr>
          <w:color w:val="0432FF"/>
        </w:rPr>
      </w:pPr>
      <w:r w:rsidRPr="00E36D75">
        <w:rPr>
          <w:color w:val="0432FF"/>
        </w:rPr>
        <w:t>EPOCH+Unix time+Sunpulse</w:t>
      </w:r>
    </w:p>
    <w:p w14:paraId="522F6B82" w14:textId="77777777" w:rsidR="0031330A" w:rsidRDefault="0031330A" w:rsidP="00DC78C4">
      <w:pPr>
        <w:jc w:val="left"/>
      </w:pPr>
    </w:p>
    <w:p w14:paraId="5B53F177" w14:textId="252FCEE6" w:rsidR="00DC78C4" w:rsidRDefault="00066149" w:rsidP="00DC78C4">
      <w:pPr>
        <w:jc w:val="left"/>
      </w:pPr>
      <w:r>
        <w:t>(</w:t>
      </w:r>
      <w:r w:rsidR="00DC78C4">
        <w:t xml:space="preserve">These should be </w:t>
      </w:r>
      <w:r w:rsidR="000A06FF">
        <w:t>discussed</w:t>
      </w:r>
      <w:r w:rsidR="00DC78C4">
        <w:t xml:space="preserve"> @MMO_SWG</w:t>
      </w:r>
      <w:r w:rsidR="00F72A94">
        <w:t xml:space="preserve"> in fall 2016. </w:t>
      </w:r>
      <w:r w:rsidR="00DC78C4">
        <w:t>LEP can make request.</w:t>
      </w:r>
      <w:r>
        <w:t>)</w:t>
      </w:r>
    </w:p>
    <w:p w14:paraId="4EE368E1" w14:textId="77777777" w:rsidR="00DC78C4" w:rsidRDefault="00DC78C4" w:rsidP="00DC78C4">
      <w:pPr>
        <w:ind w:firstLine="960"/>
        <w:jc w:val="left"/>
      </w:pPr>
    </w:p>
    <w:p w14:paraId="210583C4" w14:textId="033CDBBA" w:rsidR="00E021AF" w:rsidRPr="00044AB6" w:rsidRDefault="00197208" w:rsidP="00D029C4">
      <w:pPr>
        <w:ind w:firstLine="960"/>
        <w:jc w:val="left"/>
        <w:rPr>
          <w:color w:val="0432FF"/>
        </w:rPr>
      </w:pPr>
      <w:r>
        <w:t>HK</w:t>
      </w:r>
      <w:r w:rsidR="00E021AF">
        <w:rPr>
          <w:rFonts w:hint="eastAsia"/>
        </w:rPr>
        <w:t xml:space="preserve">　</w:t>
      </w:r>
      <w:r>
        <w:t>data</w:t>
      </w:r>
      <w:r w:rsidR="00E021AF">
        <w:rPr>
          <w:rFonts w:hint="eastAsia"/>
        </w:rPr>
        <w:t xml:space="preserve">　</w:t>
      </w:r>
      <w:r w:rsidR="00E021AF">
        <w:t>in CDF file</w:t>
      </w:r>
      <w:r>
        <w:t xml:space="preserve">?   </w:t>
      </w:r>
      <w:r w:rsidR="007E117D" w:rsidRPr="00044AB6">
        <w:rPr>
          <w:color w:val="0432FF"/>
        </w:rPr>
        <w:t>No. : separate file</w:t>
      </w:r>
    </w:p>
    <w:p w14:paraId="6D391B89" w14:textId="77777777" w:rsidR="00C1575A" w:rsidRDefault="00C1575A" w:rsidP="00C1575A">
      <w:pPr>
        <w:jc w:val="left"/>
      </w:pPr>
    </w:p>
    <w:p w14:paraId="34D83552" w14:textId="4B60A671" w:rsidR="006958DD" w:rsidRDefault="00E021AF" w:rsidP="00C1575A">
      <w:pPr>
        <w:jc w:val="left"/>
      </w:pPr>
      <w:r>
        <w:t>D</w:t>
      </w:r>
      <w:r w:rsidR="00197208">
        <w:t>ecode</w:t>
      </w:r>
      <w:r>
        <w:t>d HK</w:t>
      </w:r>
      <w:r w:rsidR="0030075F">
        <w:t xml:space="preserve"> </w:t>
      </w:r>
      <w:r w:rsidR="00197208">
        <w:t>or not decode</w:t>
      </w:r>
      <w:r>
        <w:t>d HK</w:t>
      </w:r>
      <w:r w:rsidR="00197208">
        <w:t>?</w:t>
      </w:r>
    </w:p>
    <w:p w14:paraId="08F705DF" w14:textId="2E2CC63C" w:rsidR="00DC56C3" w:rsidRDefault="005A0B16" w:rsidP="006958DD">
      <w:pPr>
        <w:ind w:left="960" w:firstLine="960"/>
        <w:jc w:val="left"/>
      </w:pPr>
      <w:r>
        <w:t xml:space="preserve">If decoded HK, </w:t>
      </w:r>
      <w:r w:rsidR="00C162A9">
        <w:t>does 1bit HK have</w:t>
      </w:r>
      <w:r w:rsidR="00DC56C3">
        <w:t xml:space="preserve"> to use 1byte?</w:t>
      </w:r>
    </w:p>
    <w:p w14:paraId="3E205B3C" w14:textId="17053B81" w:rsidR="00197208" w:rsidRDefault="001F1D7A" w:rsidP="001F1D7A">
      <w:pPr>
        <w:ind w:firstLine="960"/>
        <w:jc w:val="left"/>
      </w:pPr>
      <w:r>
        <w:t xml:space="preserve">2D/3D data </w:t>
      </w:r>
      <w:r w:rsidR="00197208">
        <w:t>array sequence?</w:t>
      </w:r>
    </w:p>
    <w:p w14:paraId="55DE2CFE" w14:textId="45387608" w:rsidR="006958DD" w:rsidRDefault="006958DD" w:rsidP="00197208">
      <w:pPr>
        <w:jc w:val="left"/>
      </w:pPr>
      <w:r>
        <w:tab/>
        <w:t>Sequence of Items in CDF:  Time -&gt; HK -&gt; Data</w:t>
      </w:r>
      <w:r w:rsidR="00477657">
        <w:t xml:space="preserve"> ?</w:t>
      </w:r>
    </w:p>
    <w:p w14:paraId="42E24703" w14:textId="29E34835" w:rsidR="00C1575A" w:rsidRDefault="00C1575A" w:rsidP="00197208">
      <w:pPr>
        <w:jc w:val="left"/>
      </w:pPr>
      <w:r>
        <w:tab/>
      </w:r>
      <w:r w:rsidRPr="001D2788">
        <w:rPr>
          <w:color w:val="0432FF"/>
        </w:rPr>
        <w:t>Should be d</w:t>
      </w:r>
      <w:r w:rsidR="004A646B" w:rsidRPr="001D2788">
        <w:rPr>
          <w:color w:val="0432FF"/>
        </w:rPr>
        <w:t>e</w:t>
      </w:r>
      <w:r w:rsidRPr="001D2788">
        <w:rPr>
          <w:color w:val="0432FF"/>
        </w:rPr>
        <w:t>coded</w:t>
      </w:r>
    </w:p>
    <w:p w14:paraId="0286AD9D" w14:textId="77777777" w:rsidR="00C1575A" w:rsidRDefault="00C1575A" w:rsidP="00197208">
      <w:pPr>
        <w:jc w:val="left"/>
      </w:pPr>
    </w:p>
    <w:p w14:paraId="5B4D057B" w14:textId="77777777" w:rsidR="006958DD" w:rsidRDefault="006958DD" w:rsidP="00197208">
      <w:pPr>
        <w:jc w:val="left"/>
      </w:pPr>
    </w:p>
    <w:p w14:paraId="734D7283" w14:textId="243BA29B" w:rsidR="00811ED4" w:rsidRPr="008E0F4D" w:rsidRDefault="00811ED4" w:rsidP="00197208">
      <w:pPr>
        <w:jc w:val="left"/>
        <w:rPr>
          <w:color w:val="0432FF"/>
          <w:u w:val="single"/>
        </w:rPr>
      </w:pPr>
      <w:r w:rsidRPr="008E0F4D">
        <w:rPr>
          <w:color w:val="0432FF"/>
          <w:u w:val="single"/>
        </w:rPr>
        <w:t>AI-20160519-1</w:t>
      </w:r>
    </w:p>
    <w:p w14:paraId="72338423" w14:textId="4D9A8B52" w:rsidR="00811ED4" w:rsidRPr="008E0F4D" w:rsidRDefault="00811ED4" w:rsidP="00811ED4">
      <w:pPr>
        <w:jc w:val="left"/>
        <w:rPr>
          <w:color w:val="0432FF"/>
        </w:rPr>
      </w:pPr>
      <w:r w:rsidRPr="008E0F4D">
        <w:rPr>
          <w:color w:val="0432FF"/>
        </w:rPr>
        <w:t>Bruno-san will make draft Level1 CDF skelton file and send it to MIA, and MEA teams.</w:t>
      </w:r>
      <w:r w:rsidR="00410156" w:rsidRPr="008E0F4D">
        <w:rPr>
          <w:color w:val="0432FF"/>
        </w:rPr>
        <w:t xml:space="preserve">  Due: E.</w:t>
      </w:r>
      <w:r w:rsidR="00253FE6" w:rsidRPr="008E0F4D">
        <w:rPr>
          <w:color w:val="0432FF"/>
        </w:rPr>
        <w:t xml:space="preserve"> A</w:t>
      </w:r>
      <w:r w:rsidR="00E03C48" w:rsidRPr="008E0F4D">
        <w:rPr>
          <w:color w:val="0432FF"/>
        </w:rPr>
        <w:t>ugust</w:t>
      </w:r>
    </w:p>
    <w:p w14:paraId="75169BBF" w14:textId="77777777" w:rsidR="004B30B3" w:rsidRDefault="004B30B3" w:rsidP="00811ED4">
      <w:pPr>
        <w:jc w:val="left"/>
      </w:pPr>
    </w:p>
    <w:p w14:paraId="0A429B8F" w14:textId="2395A1C1" w:rsidR="00465816" w:rsidRDefault="00465816" w:rsidP="00CC27BF">
      <w:pPr>
        <w:tabs>
          <w:tab w:val="left" w:pos="1363"/>
        </w:tabs>
        <w:jc w:val="left"/>
      </w:pPr>
    </w:p>
    <w:p w14:paraId="60227316" w14:textId="245DDADC" w:rsidR="00197208" w:rsidRDefault="00BD5D38" w:rsidP="00197208">
      <w:pPr>
        <w:jc w:val="left"/>
      </w:pPr>
      <w:r>
        <w:t>2) Action Item S</w:t>
      </w:r>
      <w:r w:rsidR="00197208">
        <w:t>tatus</w:t>
      </w:r>
    </w:p>
    <w:p w14:paraId="278BB27E" w14:textId="77777777" w:rsidR="00EC7074" w:rsidRDefault="00EC7074" w:rsidP="00EC7074">
      <w:r>
        <w:t>&lt;MPPE MODE&gt;</w:t>
      </w:r>
    </w:p>
    <w:p w14:paraId="354B5F3F" w14:textId="77777777" w:rsidR="00EC7074" w:rsidRDefault="00EC7074" w:rsidP="00EC7074"/>
    <w:p w14:paraId="2791B4B4" w14:textId="77777777" w:rsidR="00EC7074" w:rsidRPr="00CC15EF" w:rsidRDefault="00EC7074" w:rsidP="00EC7074">
      <w:pPr>
        <w:rPr>
          <w:color w:val="A6A6A6" w:themeColor="background1" w:themeShade="A6"/>
          <w:u w:val="single"/>
        </w:rPr>
      </w:pPr>
      <w:r w:rsidRPr="00CC15EF">
        <w:rPr>
          <w:color w:val="A6A6A6" w:themeColor="background1" w:themeShade="A6"/>
          <w:u w:val="single"/>
        </w:rPr>
        <w:t>AI-20150415-13</w:t>
      </w:r>
    </w:p>
    <w:p w14:paraId="1BCE1571" w14:textId="77777777" w:rsidR="00EC7074" w:rsidRPr="00CC15EF" w:rsidRDefault="00EC7074" w:rsidP="00EC7074">
      <w:pPr>
        <w:rPr>
          <w:color w:val="A6A6A6" w:themeColor="background1" w:themeShade="A6"/>
        </w:rPr>
      </w:pPr>
      <w:r w:rsidRPr="00CC15EF">
        <w:rPr>
          <w:color w:val="A6A6A6" w:themeColor="background1" w:themeShade="A6"/>
        </w:rPr>
        <w:t xml:space="preserve">Consider how to use MSA Table E for M-mode data. If additional macro command is necessary, one of the MSA macro commands may be converted to MPPE mode change macro command.  -&gt;  </w:t>
      </w:r>
      <w:r>
        <w:rPr>
          <w:color w:val="A6A6A6" w:themeColor="background1" w:themeShade="A6"/>
        </w:rPr>
        <w:t>CLOSE</w:t>
      </w:r>
    </w:p>
    <w:p w14:paraId="4C193E6E" w14:textId="77777777" w:rsidR="00EC7074" w:rsidRPr="00602E67" w:rsidRDefault="00EC7074" w:rsidP="00EC7074">
      <w:pPr>
        <w:rPr>
          <w:color w:val="A6A6A6" w:themeColor="background1" w:themeShade="A6"/>
        </w:rPr>
      </w:pPr>
    </w:p>
    <w:p w14:paraId="7F7CEC81" w14:textId="77777777" w:rsidR="00EC7074" w:rsidRPr="00602E67" w:rsidRDefault="00EC7074" w:rsidP="00EC7074">
      <w:pPr>
        <w:rPr>
          <w:color w:val="A6A6A6" w:themeColor="background1" w:themeShade="A6"/>
        </w:rPr>
      </w:pPr>
      <w:r w:rsidRPr="00602E67">
        <w:rPr>
          <w:color w:val="A6A6A6" w:themeColor="background1" w:themeShade="A6"/>
        </w:rPr>
        <w:t>MSA will use 2 macro commands:</w:t>
      </w:r>
    </w:p>
    <w:p w14:paraId="768A1C4D" w14:textId="77777777" w:rsidR="00EC7074" w:rsidRPr="00602E67" w:rsidRDefault="00EC7074" w:rsidP="00EC7074">
      <w:pPr>
        <w:pStyle w:val="a3"/>
        <w:numPr>
          <w:ilvl w:val="0"/>
          <w:numId w:val="16"/>
        </w:numPr>
        <w:ind w:leftChars="0"/>
        <w:rPr>
          <w:color w:val="A6A6A6" w:themeColor="background1" w:themeShade="A6"/>
        </w:rPr>
      </w:pPr>
      <w:r w:rsidRPr="00602E67">
        <w:rPr>
          <w:color w:val="A6A6A6" w:themeColor="background1" w:themeShade="A6"/>
        </w:rPr>
        <w:t>Initiate MSA &amp; threshold setup</w:t>
      </w:r>
    </w:p>
    <w:p w14:paraId="2B6CB786" w14:textId="77777777" w:rsidR="00EC7074" w:rsidRPr="00602E67" w:rsidRDefault="00EC7074" w:rsidP="00EC7074">
      <w:pPr>
        <w:pStyle w:val="a3"/>
        <w:numPr>
          <w:ilvl w:val="0"/>
          <w:numId w:val="16"/>
        </w:numPr>
        <w:ind w:leftChars="0"/>
        <w:rPr>
          <w:color w:val="A6A6A6" w:themeColor="background1" w:themeShade="A6"/>
        </w:rPr>
      </w:pPr>
      <w:r w:rsidRPr="00602E67">
        <w:rPr>
          <w:color w:val="A6A6A6" w:themeColor="background1" w:themeShade="A6"/>
        </w:rPr>
        <w:t>MCP check</w:t>
      </w:r>
    </w:p>
    <w:p w14:paraId="04C96BC5" w14:textId="77777777" w:rsidR="00EC7074" w:rsidRPr="00602E67" w:rsidRDefault="00EC7074" w:rsidP="00EC7074">
      <w:pPr>
        <w:rPr>
          <w:color w:val="A6A6A6" w:themeColor="background1" w:themeShade="A6"/>
        </w:rPr>
      </w:pPr>
    </w:p>
    <w:p w14:paraId="3E38211C" w14:textId="77777777" w:rsidR="00EC7074" w:rsidRPr="00602E67" w:rsidRDefault="00EC7074" w:rsidP="00EC7074">
      <w:pPr>
        <w:rPr>
          <w:color w:val="A6A6A6" w:themeColor="background1" w:themeShade="A6"/>
        </w:rPr>
      </w:pPr>
      <w:r w:rsidRPr="00602E67">
        <w:rPr>
          <w:color w:val="A6A6A6" w:themeColor="background1" w:themeShade="A6"/>
        </w:rPr>
        <w:t>Table E: ration of event stream increases</w:t>
      </w:r>
    </w:p>
    <w:p w14:paraId="0A5B0006" w14:textId="77777777" w:rsidR="00EC7074" w:rsidRPr="00602E67" w:rsidRDefault="00EC7074" w:rsidP="00EC7074">
      <w:pPr>
        <w:rPr>
          <w:color w:val="A6A6A6" w:themeColor="background1" w:themeShade="A6"/>
        </w:rPr>
      </w:pPr>
      <w:r w:rsidRPr="00602E67">
        <w:rPr>
          <w:color w:val="A6A6A6" w:themeColor="background1" w:themeShade="A6"/>
        </w:rPr>
        <w:t>Event stream: used for magnetospheric science</w:t>
      </w:r>
    </w:p>
    <w:p w14:paraId="601C9947" w14:textId="77777777" w:rsidR="00EC7074" w:rsidRPr="00602E67" w:rsidRDefault="00EC7074" w:rsidP="00EC7074">
      <w:pPr>
        <w:rPr>
          <w:color w:val="A6A6A6" w:themeColor="background1" w:themeShade="A6"/>
        </w:rPr>
      </w:pPr>
      <w:r w:rsidRPr="00602E67">
        <w:rPr>
          <w:color w:val="A6A6A6" w:themeColor="background1" w:themeShade="A6"/>
        </w:rPr>
        <w:t>Changing to table-E mode requires 2 commnads. They will be put into one of the MPPE macro commands (one of the 5 MPPE macro-commands) or use two discrete commands.</w:t>
      </w:r>
    </w:p>
    <w:p w14:paraId="4431345A" w14:textId="77777777" w:rsidR="00EC7074" w:rsidRPr="00602E67" w:rsidRDefault="00EC7074" w:rsidP="00EC7074">
      <w:pPr>
        <w:rPr>
          <w:color w:val="A6A6A6" w:themeColor="background1" w:themeShade="A6"/>
        </w:rPr>
      </w:pPr>
    </w:p>
    <w:p w14:paraId="2EB22854" w14:textId="77777777" w:rsidR="00EC7074" w:rsidRPr="003C28CE" w:rsidRDefault="00EC7074" w:rsidP="00EC7074">
      <w:pPr>
        <w:rPr>
          <w:color w:val="A6A6A6" w:themeColor="background1" w:themeShade="A6"/>
          <w:u w:val="single"/>
        </w:rPr>
      </w:pPr>
      <w:r w:rsidRPr="003C28CE">
        <w:rPr>
          <w:color w:val="A6A6A6" w:themeColor="background1" w:themeShade="A6"/>
          <w:u w:val="single"/>
        </w:rPr>
        <w:t>AI-20150911-1</w:t>
      </w:r>
    </w:p>
    <w:p w14:paraId="03C1EADF" w14:textId="7BE5CB46" w:rsidR="00EC7074" w:rsidRPr="003C28CE" w:rsidRDefault="00EC7074" w:rsidP="00EC7074">
      <w:pPr>
        <w:rPr>
          <w:color w:val="00B050"/>
        </w:rPr>
      </w:pPr>
      <w:r w:rsidRPr="003C28CE">
        <w:rPr>
          <w:color w:val="A6A6A6" w:themeColor="background1" w:themeShade="A6"/>
        </w:rPr>
        <w:t>MSA team will send ISAS the information about 2 MSA macro-commands and commands to change to / recover from table-E mode.</w:t>
      </w:r>
      <w:r w:rsidR="00074B8B" w:rsidRPr="003C28CE">
        <w:rPr>
          <w:color w:val="A6A6A6" w:themeColor="background1" w:themeShade="A6"/>
        </w:rPr>
        <w:t xml:space="preserve"> </w:t>
      </w:r>
      <w:r w:rsidR="00074B8B" w:rsidRPr="003C28CE">
        <w:rPr>
          <w:color w:val="00B050"/>
        </w:rPr>
        <w:t>-&gt; CLOSE (not necessary: current Mactro</w:t>
      </w:r>
      <w:r w:rsidR="006B6891" w:rsidRPr="003C28CE">
        <w:rPr>
          <w:color w:val="00B050"/>
        </w:rPr>
        <w:t xml:space="preserve"> C</w:t>
      </w:r>
      <w:r w:rsidR="00074B8B" w:rsidRPr="003C28CE">
        <w:rPr>
          <w:color w:val="00B050"/>
        </w:rPr>
        <w:t>ommand is OK. For this only two commands are necessary.)</w:t>
      </w:r>
    </w:p>
    <w:p w14:paraId="06DE4702" w14:textId="77777777" w:rsidR="00EC7074" w:rsidRDefault="00EC7074" w:rsidP="00EC7074"/>
    <w:p w14:paraId="1856C8E2" w14:textId="77777777" w:rsidR="00EC7074" w:rsidRPr="009F586E" w:rsidRDefault="00EC7074" w:rsidP="00EC7074">
      <w:pPr>
        <w:rPr>
          <w:color w:val="A6A6A6" w:themeColor="background1" w:themeShade="A6"/>
          <w:u w:val="single"/>
        </w:rPr>
      </w:pPr>
      <w:r w:rsidRPr="009F586E">
        <w:rPr>
          <w:color w:val="A6A6A6" w:themeColor="background1" w:themeShade="A6"/>
          <w:u w:val="single"/>
        </w:rPr>
        <w:t>AI-20150415-1</w:t>
      </w:r>
    </w:p>
    <w:p w14:paraId="54653F92" w14:textId="77777777" w:rsidR="00EC7074" w:rsidRPr="009F586E" w:rsidRDefault="00EC7074" w:rsidP="00EC7074">
      <w:pPr>
        <w:rPr>
          <w:color w:val="A6A6A6" w:themeColor="background1" w:themeShade="A6"/>
        </w:rPr>
      </w:pPr>
      <w:r w:rsidRPr="009F586E">
        <w:rPr>
          <w:color w:val="A6A6A6" w:themeColor="background1" w:themeShade="A6"/>
        </w:rPr>
        <w:t>ISAS will send “MPPE DATA MODE ver 2.00 20150413 (After 2</w:t>
      </w:r>
      <w:r w:rsidRPr="009F586E">
        <w:rPr>
          <w:color w:val="A6A6A6" w:themeColor="background1" w:themeShade="A6"/>
          <w:vertAlign w:val="superscript"/>
        </w:rPr>
        <w:t>nd</w:t>
      </w:r>
      <w:r w:rsidRPr="009F586E">
        <w:rPr>
          <w:color w:val="A6A6A6" w:themeColor="background1" w:themeShade="A6"/>
        </w:rPr>
        <w:t xml:space="preserve"> Integration Test@ISAS)” to MEA/MIA/MSA teams.</w:t>
      </w:r>
      <w:r>
        <w:rPr>
          <w:color w:val="A6A6A6" w:themeColor="background1" w:themeShade="A6"/>
        </w:rPr>
        <w:t xml:space="preserve"> -&gt;  CLOSE</w:t>
      </w:r>
    </w:p>
    <w:p w14:paraId="4B44AA17" w14:textId="77777777" w:rsidR="00EC7074" w:rsidRPr="009F586E" w:rsidRDefault="00EC7074" w:rsidP="00EC7074">
      <w:pPr>
        <w:rPr>
          <w:color w:val="A6A6A6" w:themeColor="background1" w:themeShade="A6"/>
        </w:rPr>
      </w:pPr>
    </w:p>
    <w:p w14:paraId="243E1D55" w14:textId="77777777" w:rsidR="00EC7074" w:rsidRDefault="00EC7074" w:rsidP="00EC7074">
      <w:pPr>
        <w:rPr>
          <w:u w:val="single"/>
        </w:rPr>
      </w:pPr>
    </w:p>
    <w:p w14:paraId="7DF80BB5" w14:textId="77777777" w:rsidR="00EC7074" w:rsidRPr="00E3576A" w:rsidRDefault="00EC7074" w:rsidP="00EC7074">
      <w:pPr>
        <w:rPr>
          <w:color w:val="A6A6A6" w:themeColor="background1" w:themeShade="A6"/>
          <w:u w:val="single"/>
        </w:rPr>
      </w:pPr>
      <w:r w:rsidRPr="00E3576A">
        <w:rPr>
          <w:color w:val="A6A6A6" w:themeColor="background1" w:themeShade="A6"/>
          <w:u w:val="single"/>
        </w:rPr>
        <w:t>AI-20150415-2</w:t>
      </w:r>
    </w:p>
    <w:p w14:paraId="2FE62A0C" w14:textId="77777777" w:rsidR="00EC7074" w:rsidRPr="00E3576A" w:rsidRDefault="00EC7074" w:rsidP="00EC7074">
      <w:pPr>
        <w:rPr>
          <w:color w:val="A6A6A6" w:themeColor="background1" w:themeShade="A6"/>
        </w:rPr>
      </w:pPr>
      <w:r w:rsidRPr="00E3576A">
        <w:rPr>
          <w:color w:val="A6A6A6" w:themeColor="background1" w:themeShade="A6"/>
        </w:rPr>
        <w:t>MEA/MSA/MIA teams will check the contents of “MPPE DATA MODE ver 2.00 20150413 (After 2</w:t>
      </w:r>
      <w:r w:rsidRPr="00E3576A">
        <w:rPr>
          <w:color w:val="A6A6A6" w:themeColor="background1" w:themeShade="A6"/>
          <w:vertAlign w:val="superscript"/>
        </w:rPr>
        <w:t>nd</w:t>
      </w:r>
      <w:r w:rsidRPr="00E3576A">
        <w:rPr>
          <w:color w:val="A6A6A6" w:themeColor="background1" w:themeShade="A6"/>
        </w:rPr>
        <w:t xml:space="preserve"> Integration Test@ISAS)” and send comments to ISAS by 15 May.  -&gt;  CLOSE</w:t>
      </w:r>
    </w:p>
    <w:p w14:paraId="2BE7DB9D" w14:textId="77777777" w:rsidR="00EC7074" w:rsidRPr="00E3576A" w:rsidRDefault="00EC7074" w:rsidP="00EC7074">
      <w:pPr>
        <w:rPr>
          <w:color w:val="A6A6A6" w:themeColor="background1" w:themeShade="A6"/>
        </w:rPr>
      </w:pPr>
    </w:p>
    <w:p w14:paraId="78E0D3EC" w14:textId="77777777" w:rsidR="00EC7074" w:rsidRPr="000302D4" w:rsidRDefault="00EC7074" w:rsidP="00EC7074">
      <w:pPr>
        <w:rPr>
          <w:color w:val="A6A6A6" w:themeColor="background1" w:themeShade="A6"/>
          <w:u w:val="single"/>
        </w:rPr>
      </w:pPr>
      <w:r w:rsidRPr="000302D4">
        <w:rPr>
          <w:color w:val="A6A6A6" w:themeColor="background1" w:themeShade="A6"/>
          <w:u w:val="single"/>
        </w:rPr>
        <w:t>AI-20150911-2</w:t>
      </w:r>
    </w:p>
    <w:p w14:paraId="197C1ADA" w14:textId="63156062" w:rsidR="00CF02A1" w:rsidRPr="00827345" w:rsidRDefault="00EC7074" w:rsidP="00EC7074">
      <w:pPr>
        <w:rPr>
          <w:color w:val="00B050"/>
        </w:rPr>
      </w:pPr>
      <w:r w:rsidRPr="000302D4">
        <w:rPr>
          <w:color w:val="A6A6A6" w:themeColor="background1" w:themeShade="A6"/>
        </w:rPr>
        <w:t>Y. Saito will start talking with SERENA team in order to mutually understand the operation / data mode.</w:t>
      </w:r>
      <w:r w:rsidR="0064342A" w:rsidRPr="000302D4">
        <w:rPr>
          <w:color w:val="A6A6A6" w:themeColor="background1" w:themeShade="A6"/>
        </w:rPr>
        <w:t xml:space="preserve"> -</w:t>
      </w:r>
      <w:r w:rsidR="0064342A" w:rsidRPr="00827345">
        <w:rPr>
          <w:color w:val="00B050"/>
        </w:rPr>
        <w:t>&gt; CLOSE(</w:t>
      </w:r>
      <w:r w:rsidR="00CF02A1" w:rsidRPr="00827345">
        <w:rPr>
          <w:color w:val="00B050"/>
        </w:rPr>
        <w:t>MPPE has started talking SERENA at HEWG meeting @ Rovaniemi</w:t>
      </w:r>
      <w:r w:rsidR="002F5B1B" w:rsidRPr="00827345">
        <w:rPr>
          <w:color w:val="00B050"/>
        </w:rPr>
        <w:t xml:space="preserve"> </w:t>
      </w:r>
      <w:r w:rsidR="00E24FE9" w:rsidRPr="00827345">
        <w:rPr>
          <w:rFonts w:ascii="Arial" w:hAnsi="Arial" w:cs="Arial"/>
          <w:bCs/>
          <w:color w:val="00B050"/>
          <w:kern w:val="0"/>
          <w:sz w:val="26"/>
          <w:szCs w:val="26"/>
        </w:rPr>
        <w:t>(submitted data/operation information with other instruments on MMO)</w:t>
      </w:r>
      <w:r w:rsidR="0064342A" w:rsidRPr="00827345">
        <w:rPr>
          <w:rFonts w:ascii="Arial" w:hAnsi="Arial" w:cs="Arial"/>
          <w:bCs/>
          <w:color w:val="00B050"/>
          <w:kern w:val="0"/>
          <w:sz w:val="26"/>
          <w:szCs w:val="26"/>
        </w:rPr>
        <w:t>)</w:t>
      </w:r>
    </w:p>
    <w:p w14:paraId="556AEF37" w14:textId="77777777" w:rsidR="00EC7074" w:rsidRDefault="00EC7074" w:rsidP="00EC7074"/>
    <w:p w14:paraId="0267E1D5" w14:textId="77777777" w:rsidR="00EC7074" w:rsidRDefault="00EC7074" w:rsidP="00EC7074">
      <w:r>
        <w:t>&lt;Data Management&gt;</w:t>
      </w:r>
    </w:p>
    <w:p w14:paraId="664F5B7A" w14:textId="77777777" w:rsidR="00EC7074" w:rsidRDefault="00EC7074" w:rsidP="00EC7074"/>
    <w:p w14:paraId="0D7552E2" w14:textId="77777777" w:rsidR="00EC7074" w:rsidRPr="00A85D79" w:rsidRDefault="00EC7074" w:rsidP="00EC7074">
      <w:pPr>
        <w:rPr>
          <w:color w:val="A6A6A6" w:themeColor="background1" w:themeShade="A6"/>
          <w:u w:val="single"/>
        </w:rPr>
      </w:pPr>
      <w:r w:rsidRPr="00A85D79">
        <w:rPr>
          <w:color w:val="A6A6A6" w:themeColor="background1" w:themeShade="A6"/>
          <w:u w:val="single"/>
        </w:rPr>
        <w:t>AI-20150415-3</w:t>
      </w:r>
    </w:p>
    <w:p w14:paraId="68F9605F" w14:textId="77777777" w:rsidR="00EC7074" w:rsidRPr="00A85D79" w:rsidRDefault="00EC7074" w:rsidP="00EC7074">
      <w:pPr>
        <w:rPr>
          <w:color w:val="A6A6A6" w:themeColor="background1" w:themeShade="A6"/>
        </w:rPr>
      </w:pPr>
      <w:r w:rsidRPr="00A85D79">
        <w:rPr>
          <w:color w:val="A6A6A6" w:themeColor="background1" w:themeShade="A6"/>
        </w:rPr>
        <w:t xml:space="preserve">MSA will test download data from ISAS data server using SDTP. </w:t>
      </w:r>
    </w:p>
    <w:p w14:paraId="41F30629" w14:textId="77777777" w:rsidR="00EC7074" w:rsidRDefault="00EC7074" w:rsidP="00EC7074">
      <w:pPr>
        <w:rPr>
          <w:color w:val="A6A6A6" w:themeColor="background1" w:themeShade="A6"/>
        </w:rPr>
      </w:pPr>
      <w:r w:rsidRPr="00A85D79">
        <w:rPr>
          <w:color w:val="A6A6A6" w:themeColor="background1" w:themeShade="A6"/>
        </w:rPr>
        <w:t>IRAP will help.</w:t>
      </w:r>
      <w:r>
        <w:rPr>
          <w:color w:val="A6A6A6" w:themeColor="background1" w:themeShade="A6"/>
        </w:rPr>
        <w:t xml:space="preserve"> -&gt; CLOSE</w:t>
      </w:r>
    </w:p>
    <w:p w14:paraId="70A7B277" w14:textId="77777777" w:rsidR="00EC7074" w:rsidRPr="00A85D79" w:rsidRDefault="00EC7074" w:rsidP="00EC7074">
      <w:pPr>
        <w:rPr>
          <w:color w:val="A6A6A6" w:themeColor="background1" w:themeShade="A6"/>
        </w:rPr>
      </w:pPr>
    </w:p>
    <w:p w14:paraId="6C767624" w14:textId="77777777" w:rsidR="00EC7074" w:rsidRPr="00454B91" w:rsidRDefault="00EC7074" w:rsidP="00EC7074">
      <w:pPr>
        <w:rPr>
          <w:color w:val="0432FF"/>
          <w:u w:val="single"/>
        </w:rPr>
      </w:pPr>
      <w:r w:rsidRPr="00454B91">
        <w:rPr>
          <w:color w:val="0432FF"/>
          <w:u w:val="single"/>
        </w:rPr>
        <w:t>AI-20150415-4</w:t>
      </w:r>
    </w:p>
    <w:p w14:paraId="179F271C" w14:textId="77777777" w:rsidR="00EC7074" w:rsidRPr="00454B91" w:rsidRDefault="00EC7074" w:rsidP="00EC7074">
      <w:pPr>
        <w:rPr>
          <w:rFonts w:ascii="Century" w:hAnsi="Century"/>
          <w:color w:val="0432FF"/>
        </w:rPr>
      </w:pPr>
      <w:r w:rsidRPr="00454B91">
        <w:rPr>
          <w:rFonts w:ascii="Century" w:hAnsi="Century"/>
          <w:color w:val="0432FF"/>
        </w:rPr>
        <w:t>Level0 data format will be decided by negotiation between ISAS and IRAP.I RAP will transfer the information to LPP. -&gt; OPEN</w:t>
      </w:r>
    </w:p>
    <w:p w14:paraId="4FAC2387" w14:textId="77777777" w:rsidR="00EC7074" w:rsidRDefault="00EC7074" w:rsidP="00EC7074"/>
    <w:p w14:paraId="19DBE164" w14:textId="77777777" w:rsidR="00EC7074" w:rsidRDefault="00EC7074" w:rsidP="00EC7074">
      <w:r w:rsidRPr="00964E87">
        <w:t xml:space="preserve">ISAS made a header file to make MIA Level0 data (see  </w:t>
      </w:r>
      <w:r>
        <w:t>“</w:t>
      </w:r>
      <w:r w:rsidRPr="00964E87">
        <w:t>2) MPPE LEP Data Management</w:t>
      </w:r>
      <w:r>
        <w:t>”</w:t>
      </w:r>
      <w:r w:rsidRPr="00964E87">
        <w:t>). The detail of the data format (including the necessity of the common information) will be determined through the</w:t>
      </w:r>
      <w:r>
        <w:t xml:space="preserve"> comparison of CDF skeleton file between the teams.</w:t>
      </w:r>
    </w:p>
    <w:p w14:paraId="236269A9" w14:textId="77777777" w:rsidR="00EC7074" w:rsidRDefault="00EC7074" w:rsidP="00EC7074"/>
    <w:p w14:paraId="6494B135" w14:textId="77777777" w:rsidR="00EC7074" w:rsidRPr="00EE5E4E" w:rsidRDefault="00EC7074" w:rsidP="00EC7074">
      <w:pPr>
        <w:rPr>
          <w:color w:val="A6A6A6" w:themeColor="background1" w:themeShade="A6"/>
          <w:u w:val="single"/>
        </w:rPr>
      </w:pPr>
      <w:r w:rsidRPr="00EE5E4E">
        <w:rPr>
          <w:color w:val="A6A6A6" w:themeColor="background1" w:themeShade="A6"/>
          <w:u w:val="single"/>
        </w:rPr>
        <w:t>AI-20150415-5</w:t>
      </w:r>
    </w:p>
    <w:p w14:paraId="375F231C" w14:textId="77777777" w:rsidR="00EC7074" w:rsidRPr="00EE5E4E" w:rsidRDefault="00EC7074" w:rsidP="00EC7074">
      <w:pPr>
        <w:rPr>
          <w:color w:val="A6A6A6" w:themeColor="background1" w:themeShade="A6"/>
        </w:rPr>
      </w:pPr>
      <w:r w:rsidRPr="00EE5E4E">
        <w:rPr>
          <w:color w:val="A6A6A6" w:themeColor="background1" w:themeShade="A6"/>
        </w:rPr>
        <w:t>ISAS will check the requirement on CDF data format (relating with the future conversion to PDS 4.0). -&gt; CLOSE</w:t>
      </w:r>
    </w:p>
    <w:p w14:paraId="57D2AF61" w14:textId="77777777" w:rsidR="00EC7074" w:rsidRPr="00EE5E4E" w:rsidRDefault="00EC7074" w:rsidP="00EC7074">
      <w:pPr>
        <w:rPr>
          <w:color w:val="A6A6A6" w:themeColor="background1" w:themeShade="A6"/>
        </w:rPr>
      </w:pPr>
    </w:p>
    <w:p w14:paraId="489EFDA5"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&lt;status&gt;</w:t>
      </w:r>
    </w:p>
    <w:p w14:paraId="167581E1"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Conversion from CDF to PDS4 will be automatically made by a conversion</w:t>
      </w:r>
    </w:p>
    <w:p w14:paraId="35044D89"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software, that imposes some limitations on the CDF format. Therefore CDF</w:t>
      </w:r>
    </w:p>
    <w:p w14:paraId="011F4E79"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should not be made freely.</w:t>
      </w:r>
    </w:p>
    <w:p w14:paraId="2912394C"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3B2CDB1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structure of CDF should be simple.</w:t>
      </w:r>
    </w:p>
    <w:p w14:paraId="42DD2B4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Simple time series 2D or 3D data are preferable.</w:t>
      </w:r>
    </w:p>
    <w:p w14:paraId="39D2FE64"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 this sense, there will be no problem with magnetic field, velocity</w:t>
      </w:r>
    </w:p>
    <w:p w14:paraId="6E761ED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moments.</w:t>
      </w:r>
    </w:p>
    <w:p w14:paraId="448AEAA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20584DDA"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There will be some problem with energy spectra of ions/electrons, when</w:t>
      </w:r>
    </w:p>
    <w:p w14:paraId="76AF677A"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(for example) energy step number, FOV resolution, observation timing etc.</w:t>
      </w:r>
    </w:p>
    <w:p w14:paraId="4221B7D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will change depending on the observation(data) modes.</w:t>
      </w:r>
    </w:p>
    <w:p w14:paraId="2297A5ED"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2EC54C9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One possibility is to prepare all the data format into one CDF and put</w:t>
      </w:r>
    </w:p>
    <w:p w14:paraId="621902DE"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invalid data to the data for unused data mode or prepare multiple CDF</w:t>
      </w:r>
    </w:p>
    <w:p w14:paraId="748FE4B3"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files (one CDF for each observation(data) mode).</w:t>
      </w:r>
    </w:p>
    <w:p w14:paraId="4F459000"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p>
    <w:p w14:paraId="3AB23C46"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detail of the CDF-&gt;PDS conversion limitation will be informed in the</w:t>
      </w:r>
    </w:p>
    <w:p w14:paraId="62BF0EF6" w14:textId="77777777" w:rsidR="00EC7074" w:rsidRPr="00EE5E4E" w:rsidRDefault="00EC7074" w:rsidP="00EC7074">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near future.</w:t>
      </w:r>
    </w:p>
    <w:p w14:paraId="56ADE2C9" w14:textId="77777777" w:rsidR="00EC7074" w:rsidRDefault="00EC7074" w:rsidP="00EC7074">
      <w:pPr>
        <w:widowControl/>
        <w:autoSpaceDE w:val="0"/>
        <w:autoSpaceDN w:val="0"/>
        <w:adjustRightInd w:val="0"/>
        <w:jc w:val="left"/>
        <w:rPr>
          <w:rFonts w:ascii="ＭＳ ゴシック" w:eastAsia="ＭＳ ゴシック" w:cs="ＭＳ ゴシック"/>
          <w:kern w:val="0"/>
        </w:rPr>
      </w:pPr>
    </w:p>
    <w:p w14:paraId="67E216AE" w14:textId="77777777" w:rsidR="00EC7074" w:rsidRPr="00A85D79" w:rsidRDefault="00EC7074" w:rsidP="00EC7074">
      <w:pPr>
        <w:rPr>
          <w:color w:val="000000" w:themeColor="text1"/>
        </w:rPr>
      </w:pPr>
    </w:p>
    <w:p w14:paraId="678CECFF" w14:textId="77777777" w:rsidR="00EC7074" w:rsidRPr="007867EF" w:rsidRDefault="00EC7074" w:rsidP="00EC7074">
      <w:pPr>
        <w:rPr>
          <w:color w:val="A6A6A6" w:themeColor="background1" w:themeShade="A6"/>
          <w:u w:val="single"/>
        </w:rPr>
      </w:pPr>
      <w:r w:rsidRPr="007867EF">
        <w:rPr>
          <w:color w:val="A6A6A6" w:themeColor="background1" w:themeShade="A6"/>
          <w:u w:val="single"/>
        </w:rPr>
        <w:t>AI-20150415-6</w:t>
      </w:r>
    </w:p>
    <w:p w14:paraId="246CE009" w14:textId="77777777" w:rsidR="00EC7074" w:rsidRPr="00D333F4" w:rsidRDefault="00EC7074" w:rsidP="00EC7074">
      <w:pPr>
        <w:rPr>
          <w:color w:val="A6A6A6" w:themeColor="background1" w:themeShade="A6"/>
        </w:rPr>
      </w:pPr>
      <w:r w:rsidRPr="007867EF">
        <w:rPr>
          <w:color w:val="A6A6A6" w:themeColor="background1" w:themeShade="A6"/>
        </w:rPr>
        <w:t xml:space="preserve">IRAP will make proposal about the CDF data format. Based on the information and negotiation between IRAP/ISAS/LPP, the detailed CDF data format will be decided. (MEA, MIA, MSA CDF file format should be similar.) </w:t>
      </w:r>
      <w:r w:rsidRPr="00D333F4">
        <w:rPr>
          <w:color w:val="A6A6A6" w:themeColor="background1" w:themeShade="A6"/>
        </w:rPr>
        <w:t>-&gt; CLOSE (Change to a new AI)</w:t>
      </w:r>
    </w:p>
    <w:p w14:paraId="7FDB743C" w14:textId="77777777" w:rsidR="00EC7074" w:rsidRPr="00D333F4" w:rsidRDefault="00EC7074" w:rsidP="00EC7074">
      <w:pPr>
        <w:rPr>
          <w:color w:val="A6A6A6" w:themeColor="background1" w:themeShade="A6"/>
        </w:rPr>
      </w:pPr>
    </w:p>
    <w:p w14:paraId="21072021" w14:textId="77777777" w:rsidR="00EC7074" w:rsidRPr="00D333F4" w:rsidRDefault="00EC7074" w:rsidP="00EC7074">
      <w:pPr>
        <w:rPr>
          <w:color w:val="A6A6A6" w:themeColor="background1" w:themeShade="A6"/>
        </w:rPr>
      </w:pPr>
      <w:r w:rsidRPr="00D333F4">
        <w:rPr>
          <w:color w:val="A6A6A6" w:themeColor="background1" w:themeShade="A6"/>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 from MSA&lt;-&gt; MIA (CDF file for ion data should have much similarity), then MSA/MIA &lt;-&gt; MEA. </w:t>
      </w:r>
    </w:p>
    <w:p w14:paraId="29684F0E" w14:textId="77777777" w:rsidR="00EC7074" w:rsidRPr="00D333F4" w:rsidRDefault="00EC7074" w:rsidP="00EC7074">
      <w:pPr>
        <w:rPr>
          <w:color w:val="A6A6A6" w:themeColor="background1" w:themeShade="A6"/>
        </w:rPr>
      </w:pPr>
    </w:p>
    <w:p w14:paraId="21ADA75A" w14:textId="77777777" w:rsidR="00EC7074" w:rsidRDefault="00EC7074" w:rsidP="00EC7074"/>
    <w:p w14:paraId="1DF9E451" w14:textId="77777777" w:rsidR="00EC7074" w:rsidRPr="00DF2058" w:rsidRDefault="00EC7074" w:rsidP="00EC7074">
      <w:pPr>
        <w:rPr>
          <w:color w:val="A6A6A6" w:themeColor="background1" w:themeShade="A6"/>
          <w:u w:val="single"/>
        </w:rPr>
      </w:pPr>
      <w:r w:rsidRPr="00DF2058">
        <w:rPr>
          <w:color w:val="A6A6A6" w:themeColor="background1" w:themeShade="A6"/>
          <w:u w:val="single"/>
        </w:rPr>
        <w:t>AI-20150911-3</w:t>
      </w:r>
    </w:p>
    <w:p w14:paraId="16B8A8E2" w14:textId="327ECB4E" w:rsidR="00EC7074" w:rsidRPr="00DF2058" w:rsidRDefault="00EC7074" w:rsidP="00EC7074">
      <w:pPr>
        <w:rPr>
          <w:color w:val="00B050"/>
        </w:rPr>
      </w:pPr>
      <w:r w:rsidRPr="00DF2058">
        <w:rPr>
          <w:color w:val="A6A6A6" w:themeColor="background1" w:themeShade="A6"/>
        </w:rPr>
        <w:t>MEA team will circulate MMS CDF format specification document to MSA(LPP), MIA(ISAS).</w:t>
      </w:r>
      <w:r w:rsidR="003E2581">
        <w:rPr>
          <w:color w:val="0000FF"/>
        </w:rPr>
        <w:t xml:space="preserve"> </w:t>
      </w:r>
      <w:r w:rsidR="00D341D6">
        <w:rPr>
          <w:color w:val="00B050"/>
        </w:rPr>
        <w:t>-&gt; CLOSE (each team has</w:t>
      </w:r>
      <w:r w:rsidR="003E2581" w:rsidRPr="00DF2058">
        <w:rPr>
          <w:color w:val="00B050"/>
        </w:rPr>
        <w:t xml:space="preserve"> the document)</w:t>
      </w:r>
    </w:p>
    <w:p w14:paraId="45339515" w14:textId="77777777" w:rsidR="00EC7074" w:rsidRDefault="00EC7074" w:rsidP="00EC7074"/>
    <w:p w14:paraId="7E68FF3F" w14:textId="77777777" w:rsidR="00E4210E" w:rsidRDefault="00E4210E" w:rsidP="00EC7074"/>
    <w:p w14:paraId="66EB1C32" w14:textId="77777777" w:rsidR="00EC7074" w:rsidRPr="00B052E5" w:rsidRDefault="00EC7074" w:rsidP="00EC7074">
      <w:pPr>
        <w:rPr>
          <w:color w:val="0000FF"/>
          <w:u w:val="single"/>
        </w:rPr>
      </w:pPr>
      <w:r w:rsidRPr="00B052E5">
        <w:rPr>
          <w:color w:val="0000FF"/>
          <w:u w:val="single"/>
        </w:rPr>
        <w:t>AI-20150911-4</w:t>
      </w:r>
    </w:p>
    <w:p w14:paraId="33B5D092" w14:textId="41DA27A9" w:rsidR="00E4210E" w:rsidRPr="00F472EE" w:rsidRDefault="00EC7074" w:rsidP="00E4210E">
      <w:pPr>
        <w:rPr>
          <w:color w:val="0000FF"/>
        </w:rPr>
      </w:pPr>
      <w:r w:rsidRPr="00B052E5">
        <w:rPr>
          <w:color w:val="0000FF"/>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start from MSA&lt;-&gt; MIA (CDF file for ion data should have much similarity: within ~4 months), then MSA/MIA &lt;-&gt; MEA (by next LEP meeting in April 2016). </w:t>
      </w:r>
      <w:r w:rsidR="002F4928">
        <w:rPr>
          <w:color w:val="0000FF"/>
        </w:rPr>
        <w:t xml:space="preserve">-&gt; OPEN </w:t>
      </w:r>
      <w:r w:rsidR="00F472EE">
        <w:rPr>
          <w:color w:val="00B050"/>
        </w:rPr>
        <w:t>(</w:t>
      </w:r>
      <w:r w:rsidR="00E4210E" w:rsidRPr="002F4928">
        <w:rPr>
          <w:color w:val="00B050"/>
        </w:rPr>
        <w:t>started comparison be</w:t>
      </w:r>
      <w:r w:rsidR="005F114E" w:rsidRPr="002F4928">
        <w:rPr>
          <w:color w:val="00B050"/>
        </w:rPr>
        <w:t>t</w:t>
      </w:r>
      <w:r w:rsidR="00E4210E" w:rsidRPr="002F4928">
        <w:rPr>
          <w:color w:val="00B050"/>
        </w:rPr>
        <w:t>ween MSA &lt;-&gt; MIA</w:t>
      </w:r>
      <w:r w:rsidR="00F472EE">
        <w:rPr>
          <w:color w:val="00B050"/>
        </w:rPr>
        <w:t>)</w:t>
      </w:r>
    </w:p>
    <w:p w14:paraId="310CC263" w14:textId="77777777" w:rsidR="00EC7074" w:rsidRDefault="00EC7074" w:rsidP="00EC7074"/>
    <w:p w14:paraId="518A24A2" w14:textId="77777777" w:rsidR="00EC7074" w:rsidRPr="00454B91" w:rsidRDefault="00EC7074" w:rsidP="00EC7074">
      <w:pPr>
        <w:rPr>
          <w:color w:val="0432FF"/>
          <w:u w:val="single"/>
        </w:rPr>
      </w:pPr>
      <w:r w:rsidRPr="00454B91">
        <w:rPr>
          <w:color w:val="0432FF"/>
          <w:u w:val="single"/>
        </w:rPr>
        <w:t>AI-20150415-7</w:t>
      </w:r>
    </w:p>
    <w:p w14:paraId="23F84336" w14:textId="5C92996B" w:rsidR="00C22105" w:rsidRPr="00712F6B" w:rsidRDefault="00EC7074" w:rsidP="00C22105">
      <w:pPr>
        <w:rPr>
          <w:color w:val="00B050"/>
        </w:rPr>
      </w:pPr>
      <w:r w:rsidRPr="00454B91">
        <w:rPr>
          <w:color w:val="0432FF"/>
        </w:rPr>
        <w:t>ISAS will talk with MGF team about inclusion of MGF data in the “data storage for internal use”. Low time resolution / direction only data will also be OK if the full resolution data is difficult. -&gt; OPEN</w:t>
      </w:r>
      <w:r w:rsidR="00C22105" w:rsidRPr="00712F6B">
        <w:rPr>
          <w:color w:val="00B050"/>
        </w:rPr>
        <w:t>(not started talking with MGF PI</w:t>
      </w:r>
      <w:r w:rsidR="00712F6B">
        <w:rPr>
          <w:color w:val="00B050"/>
        </w:rPr>
        <w:t>)</w:t>
      </w:r>
    </w:p>
    <w:p w14:paraId="3BAC3E6F" w14:textId="5C7C3489" w:rsidR="00EC7074" w:rsidRPr="00454B91" w:rsidRDefault="00C22105" w:rsidP="00EC7074">
      <w:pPr>
        <w:rPr>
          <w:color w:val="0432FF"/>
        </w:rPr>
      </w:pPr>
      <w:r>
        <w:rPr>
          <w:color w:val="0432FF"/>
        </w:rPr>
        <w:t>)</w:t>
      </w:r>
    </w:p>
    <w:p w14:paraId="59E3EB29" w14:textId="77777777" w:rsidR="00EC7074" w:rsidRDefault="00EC7074" w:rsidP="00EC7074"/>
    <w:p w14:paraId="17C15EA3"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&lt;status&gt;</w:t>
      </w:r>
    </w:p>
    <w:p w14:paraId="7058456A"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Y.Saito talked with A. Matsuoka (Co-PI of MGF)</w:t>
      </w:r>
    </w:p>
    <w:p w14:paraId="056BE82D" w14:textId="77777777" w:rsidR="00EC7074" w:rsidRPr="00FB185E" w:rsidRDefault="00EC7074" w:rsidP="00EC7074">
      <w:pPr>
        <w:widowControl/>
        <w:autoSpaceDE w:val="0"/>
        <w:autoSpaceDN w:val="0"/>
        <w:adjustRightInd w:val="0"/>
        <w:jc w:val="left"/>
        <w:rPr>
          <w:rFonts w:ascii="ＭＳ ゴシック" w:eastAsia="ＭＳ ゴシック" w:cs="ＭＳ ゴシック"/>
          <w:color w:val="000000" w:themeColor="text1"/>
          <w:kern w:val="0"/>
        </w:rPr>
      </w:pPr>
      <w:r w:rsidRPr="00FB185E">
        <w:rPr>
          <w:rFonts w:ascii="ＭＳ ゴシック" w:eastAsia="ＭＳ ゴシック" w:cs="ＭＳ ゴシック"/>
          <w:color w:val="000000" w:themeColor="text1"/>
          <w:kern w:val="0"/>
        </w:rPr>
        <w:t>There will be no problem but official request should be sent to the MGF PI in the future.</w:t>
      </w:r>
    </w:p>
    <w:p w14:paraId="17B6B2C8" w14:textId="77777777" w:rsidR="00EC7074" w:rsidRDefault="00EC7074" w:rsidP="00EC7074">
      <w:pPr>
        <w:rPr>
          <w:color w:val="A6A6A6" w:themeColor="background1" w:themeShade="A6"/>
        </w:rPr>
      </w:pPr>
    </w:p>
    <w:p w14:paraId="56F5717B" w14:textId="77777777" w:rsidR="00EC7074" w:rsidRDefault="00EC7074" w:rsidP="00EC7074"/>
    <w:p w14:paraId="210F58D2" w14:textId="77777777" w:rsidR="00EC7074" w:rsidRPr="008D19AA" w:rsidRDefault="00EC7074" w:rsidP="00EC7074">
      <w:pPr>
        <w:rPr>
          <w:color w:val="0432FF"/>
          <w:u w:val="single"/>
        </w:rPr>
      </w:pPr>
      <w:r w:rsidRPr="008D19AA">
        <w:rPr>
          <w:color w:val="0432FF"/>
          <w:u w:val="single"/>
        </w:rPr>
        <w:t>AI-20150415-8</w:t>
      </w:r>
    </w:p>
    <w:p w14:paraId="64CF41A9" w14:textId="77777777" w:rsidR="00EC7074" w:rsidRPr="008D19AA" w:rsidRDefault="00EC7074" w:rsidP="00EC7074">
      <w:pPr>
        <w:rPr>
          <w:color w:val="0432FF"/>
        </w:rPr>
      </w:pPr>
      <w:r w:rsidRPr="008D19AA">
        <w:rPr>
          <w:color w:val="0432FF"/>
        </w:rPr>
        <w:t>TI &lt;-&gt; real time conversion is better to be common to MEA/MIA/MSA.</w:t>
      </w:r>
    </w:p>
    <w:p w14:paraId="7919EEC7" w14:textId="5C4FD8B7" w:rsidR="002728B4" w:rsidRPr="006A5607" w:rsidRDefault="00EC7074" w:rsidP="002728B4">
      <w:pPr>
        <w:rPr>
          <w:color w:val="0432FF"/>
        </w:rPr>
      </w:pPr>
      <w:r w:rsidRPr="008D19AA">
        <w:rPr>
          <w:color w:val="0432FF"/>
        </w:rPr>
        <w:t>Need further discussion at MMO SWG. -&gt; OPEN</w:t>
      </w:r>
      <w:r w:rsidR="00FA05E9">
        <w:rPr>
          <w:color w:val="0432FF"/>
        </w:rPr>
        <w:t xml:space="preserve"> </w:t>
      </w:r>
      <w:r w:rsidR="006A5607">
        <w:rPr>
          <w:color w:val="00B050"/>
        </w:rPr>
        <w:t>(</w:t>
      </w:r>
      <w:r w:rsidR="00FA05E9">
        <w:rPr>
          <w:color w:val="00B050"/>
        </w:rPr>
        <w:t xml:space="preserve">to be discussed @ </w:t>
      </w:r>
      <w:r w:rsidR="002728B4" w:rsidRPr="006A5607">
        <w:rPr>
          <w:color w:val="00B050"/>
        </w:rPr>
        <w:t>MMO SWG will be held in Fall 2016.</w:t>
      </w:r>
      <w:r w:rsidR="006A5607">
        <w:rPr>
          <w:color w:val="00B050"/>
        </w:rPr>
        <w:t>)</w:t>
      </w:r>
    </w:p>
    <w:p w14:paraId="1CE411AE" w14:textId="77777777" w:rsidR="002728B4" w:rsidRDefault="002728B4" w:rsidP="00EC7074"/>
    <w:p w14:paraId="4C870557" w14:textId="77777777" w:rsidR="00366B11" w:rsidRDefault="00366B11" w:rsidP="00EC7074"/>
    <w:p w14:paraId="540409F1" w14:textId="77777777" w:rsidR="00EC7074" w:rsidRPr="0029232A" w:rsidRDefault="00EC7074" w:rsidP="00EC7074">
      <w:pPr>
        <w:rPr>
          <w:color w:val="A6A6A6" w:themeColor="background1" w:themeShade="A6"/>
        </w:rPr>
      </w:pPr>
      <w:r w:rsidRPr="0029232A">
        <w:rPr>
          <w:color w:val="A6A6A6" w:themeColor="background1" w:themeShade="A6"/>
        </w:rPr>
        <w:t>&lt;ESTEC TEST&gt;</w:t>
      </w:r>
    </w:p>
    <w:p w14:paraId="39FE4947" w14:textId="77777777" w:rsidR="00EC7074" w:rsidRPr="0029232A" w:rsidRDefault="00EC7074" w:rsidP="00EC7074">
      <w:pPr>
        <w:rPr>
          <w:color w:val="A6A6A6" w:themeColor="background1" w:themeShade="A6"/>
        </w:rPr>
      </w:pPr>
    </w:p>
    <w:p w14:paraId="6B4E03C1" w14:textId="77777777" w:rsidR="00EC7074" w:rsidRPr="0029232A" w:rsidRDefault="00EC7074" w:rsidP="00EC7074">
      <w:pPr>
        <w:rPr>
          <w:color w:val="A6A6A6" w:themeColor="background1" w:themeShade="A6"/>
          <w:u w:val="single"/>
        </w:rPr>
      </w:pPr>
      <w:r w:rsidRPr="0029232A">
        <w:rPr>
          <w:color w:val="A6A6A6" w:themeColor="background1" w:themeShade="A6"/>
          <w:u w:val="single"/>
        </w:rPr>
        <w:t>AI-20150415-9</w:t>
      </w:r>
    </w:p>
    <w:p w14:paraId="2AF2F096" w14:textId="77777777" w:rsidR="00EC7074" w:rsidRPr="0029232A" w:rsidRDefault="00EC7074" w:rsidP="00EC7074">
      <w:pPr>
        <w:rPr>
          <w:color w:val="A6A6A6" w:themeColor="background1" w:themeShade="A6"/>
        </w:rPr>
      </w:pPr>
      <w:r w:rsidRPr="0029232A">
        <w:rPr>
          <w:color w:val="A6A6A6" w:themeColor="background1" w:themeShade="A6"/>
        </w:rPr>
        <w:t>ISAS will send the participants information to MMO project by 17 April.</w:t>
      </w:r>
      <w:r>
        <w:rPr>
          <w:color w:val="A6A6A6" w:themeColor="background1" w:themeShade="A6"/>
        </w:rPr>
        <w:t xml:space="preserve"> -&gt; CLOSE</w:t>
      </w:r>
    </w:p>
    <w:p w14:paraId="45046C81" w14:textId="77777777" w:rsidR="00EC7074" w:rsidRPr="0029232A" w:rsidRDefault="00EC7074" w:rsidP="00EC7074">
      <w:pPr>
        <w:rPr>
          <w:color w:val="A6A6A6" w:themeColor="background1" w:themeShade="A6"/>
        </w:rPr>
      </w:pPr>
    </w:p>
    <w:p w14:paraId="55C36BAD" w14:textId="77777777" w:rsidR="00EC7074" w:rsidRPr="0029232A" w:rsidRDefault="00EC7074" w:rsidP="00EC7074">
      <w:pPr>
        <w:rPr>
          <w:color w:val="A6A6A6" w:themeColor="background1" w:themeShade="A6"/>
        </w:rPr>
      </w:pPr>
      <w:r w:rsidRPr="0029232A">
        <w:rPr>
          <w:color w:val="A6A6A6" w:themeColor="background1" w:themeShade="A6"/>
        </w:rPr>
        <w:t>&lt;Initial Check&gt;</w:t>
      </w:r>
    </w:p>
    <w:p w14:paraId="4506AB62" w14:textId="77777777" w:rsidR="00EC7074" w:rsidRPr="0029232A" w:rsidRDefault="00EC7074" w:rsidP="00EC7074">
      <w:pPr>
        <w:rPr>
          <w:color w:val="A6A6A6" w:themeColor="background1" w:themeShade="A6"/>
        </w:rPr>
      </w:pPr>
    </w:p>
    <w:p w14:paraId="2BE998C8"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AI-20150415-10</w:t>
      </w:r>
    </w:p>
    <w:p w14:paraId="3B9703C1" w14:textId="77777777" w:rsidR="00EC7074" w:rsidRPr="00726B72" w:rsidRDefault="00EC7074" w:rsidP="00EC7074">
      <w:pPr>
        <w:rPr>
          <w:color w:val="A6A6A6" w:themeColor="background1" w:themeShade="A6"/>
        </w:rPr>
      </w:pPr>
      <w:r w:rsidRPr="00726B72">
        <w:rPr>
          <w:color w:val="A6A6A6" w:themeColor="background1" w:themeShade="A6"/>
        </w:rPr>
        <w:t>MSA team will send HV &amp; LV initial check plan to ISAS by 22 April.</w:t>
      </w:r>
      <w:r>
        <w:rPr>
          <w:color w:val="A6A6A6" w:themeColor="background1" w:themeShade="A6"/>
        </w:rPr>
        <w:t xml:space="preserve"> -&gt; CLOSE</w:t>
      </w:r>
    </w:p>
    <w:p w14:paraId="2B77C773" w14:textId="77777777" w:rsidR="00EC7074" w:rsidRPr="00726B72" w:rsidRDefault="00EC7074" w:rsidP="00EC7074">
      <w:pPr>
        <w:rPr>
          <w:color w:val="A6A6A6" w:themeColor="background1" w:themeShade="A6"/>
        </w:rPr>
      </w:pPr>
    </w:p>
    <w:p w14:paraId="2D2B536E"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AI-20150415-11</w:t>
      </w:r>
    </w:p>
    <w:p w14:paraId="722C75D4" w14:textId="77777777" w:rsidR="00EC7074" w:rsidRPr="00726B72" w:rsidRDefault="00EC7074" w:rsidP="00EC7074">
      <w:pPr>
        <w:rPr>
          <w:color w:val="A6A6A6" w:themeColor="background1" w:themeShade="A6"/>
        </w:rPr>
      </w:pPr>
      <w:r w:rsidRPr="00726B72">
        <w:rPr>
          <w:color w:val="A6A6A6" w:themeColor="background1" w:themeShade="A6"/>
        </w:rPr>
        <w:t>MEA team will send LV initial check plan to ISAS by 22 April.</w:t>
      </w:r>
      <w:r>
        <w:rPr>
          <w:color w:val="A6A6A6" w:themeColor="background1" w:themeShade="A6"/>
        </w:rPr>
        <w:t xml:space="preserve"> -&gt; CLOSE</w:t>
      </w:r>
    </w:p>
    <w:p w14:paraId="2EB1422C" w14:textId="77777777" w:rsidR="00EC7074" w:rsidRPr="00EC565B" w:rsidRDefault="00EC7074" w:rsidP="00EC7074">
      <w:pPr>
        <w:rPr>
          <w:color w:val="A6A6A6" w:themeColor="background1" w:themeShade="A6"/>
        </w:rPr>
      </w:pPr>
    </w:p>
    <w:p w14:paraId="18CC909F" w14:textId="77777777" w:rsidR="00EC7074" w:rsidRPr="00EC565B" w:rsidRDefault="00EC7074" w:rsidP="00EC7074">
      <w:pPr>
        <w:rPr>
          <w:color w:val="A6A6A6" w:themeColor="background1" w:themeShade="A6"/>
        </w:rPr>
      </w:pPr>
      <w:r w:rsidRPr="00EC565B">
        <w:rPr>
          <w:color w:val="A6A6A6" w:themeColor="background1" w:themeShade="A6"/>
        </w:rPr>
        <w:t xml:space="preserve">The HV initial check procedure should take into account the data block loss (due to the clock timing difference between MPO and MMO). If data block loss is found, it is necessary to wait for about 30minuts. </w:t>
      </w:r>
    </w:p>
    <w:p w14:paraId="7AD4D9A2" w14:textId="77777777" w:rsidR="00EC7074" w:rsidRPr="00EC565B" w:rsidRDefault="00EC7074" w:rsidP="00EC7074">
      <w:pPr>
        <w:rPr>
          <w:color w:val="A6A6A6" w:themeColor="background1" w:themeShade="A6"/>
        </w:rPr>
      </w:pPr>
    </w:p>
    <w:p w14:paraId="52AE0CB1" w14:textId="77777777" w:rsidR="00EC7074" w:rsidRPr="00EC565B" w:rsidRDefault="00EC7074" w:rsidP="00EC7074">
      <w:pPr>
        <w:rPr>
          <w:color w:val="A6A6A6" w:themeColor="background1" w:themeShade="A6"/>
        </w:rPr>
      </w:pPr>
      <w:r w:rsidRPr="00EC565B">
        <w:rPr>
          <w:color w:val="A6A6A6" w:themeColor="background1" w:themeShade="A6"/>
        </w:rPr>
        <w:t>MEA will revise HV initial check procedure in order to reduce the risk of high voltage discharge.</w:t>
      </w:r>
    </w:p>
    <w:p w14:paraId="7A29D16B" w14:textId="77777777" w:rsidR="00EC7074" w:rsidRPr="00EC565B" w:rsidRDefault="00EC7074" w:rsidP="00EC7074">
      <w:pPr>
        <w:rPr>
          <w:color w:val="A6A6A6" w:themeColor="background1" w:themeShade="A6"/>
        </w:rPr>
      </w:pPr>
    </w:p>
    <w:p w14:paraId="3153DE06" w14:textId="77777777" w:rsidR="00EC7074" w:rsidRPr="00EC565B" w:rsidRDefault="00EC7074" w:rsidP="00EC7074">
      <w:pPr>
        <w:rPr>
          <w:color w:val="A6A6A6" w:themeColor="background1" w:themeShade="A6"/>
        </w:rPr>
      </w:pPr>
      <w:r w:rsidRPr="00EC565B">
        <w:rPr>
          <w:color w:val="A6A6A6" w:themeColor="background1" w:themeShade="A6"/>
        </w:rPr>
        <w:t xml:space="preserve">In order to reduce the risk of high voltage discharge during the initial high voltage check, high voltage should be powered on with low voltage (in order to heat up and outgass) for some time before start raising high voltage. </w:t>
      </w:r>
    </w:p>
    <w:p w14:paraId="7979523C" w14:textId="77777777" w:rsidR="00EC7074" w:rsidRPr="00EC565B" w:rsidRDefault="00EC7074" w:rsidP="00EC7074">
      <w:pPr>
        <w:rPr>
          <w:color w:val="A6A6A6" w:themeColor="background1" w:themeShade="A6"/>
        </w:rPr>
      </w:pPr>
    </w:p>
    <w:p w14:paraId="3E54C1A1" w14:textId="77777777" w:rsidR="00EC7074" w:rsidRPr="00D770C7" w:rsidRDefault="00EC7074" w:rsidP="00EC7074">
      <w:pPr>
        <w:rPr>
          <w:color w:val="0000FF"/>
          <w:u w:val="single"/>
        </w:rPr>
      </w:pPr>
      <w:r w:rsidRPr="00D770C7">
        <w:rPr>
          <w:color w:val="0000FF"/>
          <w:u w:val="single"/>
        </w:rPr>
        <w:t>AI-20150911-5</w:t>
      </w:r>
    </w:p>
    <w:p w14:paraId="549524D0" w14:textId="72E4B6D7" w:rsidR="00EC7074" w:rsidRPr="00D770C7" w:rsidRDefault="00EC7074" w:rsidP="00EC7074">
      <w:pPr>
        <w:rPr>
          <w:color w:val="0000FF"/>
        </w:rPr>
      </w:pPr>
      <w:r w:rsidRPr="00D770C7">
        <w:rPr>
          <w:color w:val="0000FF"/>
        </w:rPr>
        <w:t>MEA will revise HV initial check procedure in order to reduce the risk of high voltage discharge. MEA team will send ISAS revised HV initial check procedure by around 20 Sep 2015.</w:t>
      </w:r>
      <w:r w:rsidR="00366B11">
        <w:rPr>
          <w:color w:val="0000FF"/>
        </w:rPr>
        <w:t>-&gt; OPEN</w:t>
      </w:r>
    </w:p>
    <w:p w14:paraId="664B5625" w14:textId="77777777" w:rsidR="00EC7074" w:rsidRDefault="00EC7074" w:rsidP="00EC7074">
      <w:pPr>
        <w:rPr>
          <w:color w:val="A6A6A6" w:themeColor="background1" w:themeShade="A6"/>
        </w:rPr>
      </w:pPr>
    </w:p>
    <w:p w14:paraId="3C1267E4" w14:textId="77777777" w:rsidR="007C5CC8" w:rsidRPr="00233388" w:rsidRDefault="003C06B0" w:rsidP="00EC7074">
      <w:pPr>
        <w:rPr>
          <w:color w:val="A6A6A6" w:themeColor="background1" w:themeShade="A6"/>
        </w:rPr>
      </w:pPr>
      <w:r w:rsidRPr="00233388">
        <w:rPr>
          <w:color w:val="A6A6A6" w:themeColor="background1" w:themeShade="A6"/>
          <w:u w:val="single"/>
        </w:rPr>
        <w:t>AI-20150911-6</w:t>
      </w:r>
      <w:r w:rsidRPr="00233388">
        <w:rPr>
          <w:color w:val="A6A6A6" w:themeColor="background1" w:themeShade="A6"/>
        </w:rPr>
        <w:tab/>
      </w:r>
    </w:p>
    <w:p w14:paraId="39863270" w14:textId="542E3E30" w:rsidR="003C06B0" w:rsidRPr="003C06B0" w:rsidRDefault="003C06B0" w:rsidP="00EC7074">
      <w:pPr>
        <w:rPr>
          <w:color w:val="0432FF"/>
        </w:rPr>
      </w:pPr>
      <w:r w:rsidRPr="00233388">
        <w:rPr>
          <w:color w:val="A6A6A6" w:themeColor="background1" w:themeShade="A6"/>
        </w:rPr>
        <w:t>Each team will check the agreed definition of the Level0-3 data. The definition can be modifies/improved in the future.</w:t>
      </w:r>
      <w:r w:rsidR="00547355" w:rsidRPr="00233388">
        <w:rPr>
          <w:color w:val="00B050"/>
        </w:rPr>
        <w:t xml:space="preserve"> -&gt; </w:t>
      </w:r>
      <w:r w:rsidR="004E64F2" w:rsidRPr="00233388">
        <w:rPr>
          <w:color w:val="00B050"/>
        </w:rPr>
        <w:t>CLOSE</w:t>
      </w:r>
      <w:r w:rsidRPr="003C06B0">
        <w:rPr>
          <w:color w:val="0432FF"/>
        </w:rPr>
        <w:tab/>
      </w:r>
    </w:p>
    <w:p w14:paraId="46D9419B" w14:textId="77777777" w:rsidR="00BF42B3" w:rsidRDefault="00BF42B3" w:rsidP="00EC7074">
      <w:pPr>
        <w:rPr>
          <w:color w:val="A6A6A6" w:themeColor="background1" w:themeShade="A6"/>
        </w:rPr>
      </w:pPr>
    </w:p>
    <w:p w14:paraId="7334B4D0" w14:textId="77777777" w:rsidR="00EC7074" w:rsidRDefault="00EC7074" w:rsidP="00EC7074">
      <w:pPr>
        <w:rPr>
          <w:color w:val="A6A6A6" w:themeColor="background1" w:themeShade="A6"/>
        </w:rPr>
      </w:pPr>
    </w:p>
    <w:p w14:paraId="48097491" w14:textId="77777777" w:rsidR="00EC7074" w:rsidRDefault="00EC7074" w:rsidP="00EC7074">
      <w:r>
        <w:t>&lt;Others&gt;</w:t>
      </w:r>
    </w:p>
    <w:p w14:paraId="2DC9B2D2" w14:textId="77777777" w:rsidR="00EC7074" w:rsidRPr="00726B72" w:rsidRDefault="00EC7074" w:rsidP="00EC7074">
      <w:pPr>
        <w:rPr>
          <w:color w:val="A6A6A6" w:themeColor="background1" w:themeShade="A6"/>
        </w:rPr>
      </w:pPr>
    </w:p>
    <w:p w14:paraId="2DDDFB75" w14:textId="77777777" w:rsidR="00EC7074" w:rsidRPr="00726B72" w:rsidRDefault="00EC7074" w:rsidP="00EC7074">
      <w:pPr>
        <w:rPr>
          <w:color w:val="A6A6A6" w:themeColor="background1" w:themeShade="A6"/>
          <w:u w:val="single"/>
        </w:rPr>
      </w:pPr>
      <w:r w:rsidRPr="00726B72">
        <w:rPr>
          <w:color w:val="A6A6A6" w:themeColor="background1" w:themeShade="A6"/>
          <w:u w:val="single"/>
        </w:rPr>
        <w:t>AI-20150415-12</w:t>
      </w:r>
    </w:p>
    <w:p w14:paraId="1D6926C5" w14:textId="150AC7EC" w:rsidR="00EC7074" w:rsidRDefault="00EC7074" w:rsidP="00EC7074">
      <w:pPr>
        <w:rPr>
          <w:color w:val="A6A6A6" w:themeColor="background1" w:themeShade="A6"/>
        </w:rPr>
      </w:pPr>
      <w:r w:rsidRPr="00726B72">
        <w:rPr>
          <w:color w:val="A6A6A6" w:themeColor="background1" w:themeShade="A6"/>
        </w:rPr>
        <w:t>MEA MIA and MSA teams will have next data management meeting at SWT meeting in September 2015.</w:t>
      </w:r>
      <w:r w:rsidR="00975CBA">
        <w:rPr>
          <w:color w:val="A6A6A6" w:themeColor="background1" w:themeShade="A6"/>
        </w:rPr>
        <w:t xml:space="preserve"> -&gt; CLOSE</w:t>
      </w:r>
    </w:p>
    <w:p w14:paraId="68D02AE7" w14:textId="77777777" w:rsidR="00975CBA" w:rsidRDefault="00975CBA" w:rsidP="00EC7074">
      <w:pPr>
        <w:rPr>
          <w:color w:val="A6A6A6" w:themeColor="background1" w:themeShade="A6"/>
        </w:rPr>
      </w:pPr>
    </w:p>
    <w:p w14:paraId="3E1D0F85" w14:textId="77777777" w:rsidR="00FB0C85" w:rsidRDefault="00FB0C85" w:rsidP="00EC7074">
      <w:pPr>
        <w:rPr>
          <w:color w:val="A6A6A6" w:themeColor="background1" w:themeShade="A6"/>
        </w:rPr>
      </w:pPr>
      <w:bookmarkStart w:id="0" w:name="_GoBack"/>
      <w:bookmarkEnd w:id="0"/>
    </w:p>
    <w:p w14:paraId="24A606D6" w14:textId="24D2560A" w:rsidR="00197208" w:rsidRDefault="00197208" w:rsidP="00752EAC">
      <w:pPr>
        <w:pStyle w:val="a3"/>
        <w:numPr>
          <w:ilvl w:val="0"/>
          <w:numId w:val="16"/>
        </w:numPr>
        <w:ind w:leftChars="0"/>
        <w:jc w:val="left"/>
      </w:pPr>
      <w:r>
        <w:t>SWT information</w:t>
      </w:r>
    </w:p>
    <w:p w14:paraId="4FB31C5A" w14:textId="77777777" w:rsidR="00752EAC" w:rsidRDefault="00752EAC" w:rsidP="00752EAC">
      <w:pPr>
        <w:jc w:val="left"/>
      </w:pPr>
    </w:p>
    <w:p w14:paraId="0B2D93A4" w14:textId="6275C2F9" w:rsidR="0080193A" w:rsidRDefault="0080193A" w:rsidP="0080193A">
      <w:pPr>
        <w:pStyle w:val="a3"/>
        <w:numPr>
          <w:ilvl w:val="0"/>
          <w:numId w:val="18"/>
        </w:numPr>
        <w:ind w:leftChars="0"/>
        <w:jc w:val="left"/>
      </w:pPr>
      <w:r>
        <w:t>Venus fly-by?</w:t>
      </w:r>
    </w:p>
    <w:p w14:paraId="088C8E27" w14:textId="5594B4A5" w:rsidR="00B14332" w:rsidRDefault="003A0B5A" w:rsidP="00B14332">
      <w:pPr>
        <w:ind w:left="720" w:firstLine="240"/>
        <w:jc w:val="left"/>
      </w:pPr>
      <w:r>
        <w:t>MIA MSA MEA may be able to turn ON</w:t>
      </w:r>
    </w:p>
    <w:p w14:paraId="3C1A3CA1" w14:textId="5C1672A7" w:rsidR="003A0B5A" w:rsidRDefault="003A0B5A" w:rsidP="00B14332">
      <w:pPr>
        <w:ind w:left="720" w:firstLine="240"/>
        <w:jc w:val="left"/>
      </w:pPr>
      <w:r>
        <w:t>Wait for FOV analysis</w:t>
      </w:r>
      <w:r w:rsidR="00AE6A57">
        <w:t xml:space="preserve"> by MMO project</w:t>
      </w:r>
    </w:p>
    <w:p w14:paraId="0FD366C5" w14:textId="77777777" w:rsidR="003A0B5A" w:rsidRDefault="003A0B5A" w:rsidP="00E47181">
      <w:pPr>
        <w:jc w:val="left"/>
      </w:pPr>
    </w:p>
    <w:p w14:paraId="596BA182" w14:textId="0EA7D262" w:rsidR="0080193A" w:rsidRDefault="0080193A" w:rsidP="0080193A">
      <w:pPr>
        <w:pStyle w:val="a3"/>
        <w:numPr>
          <w:ilvl w:val="0"/>
          <w:numId w:val="18"/>
        </w:numPr>
        <w:ind w:leftChars="0"/>
        <w:jc w:val="left"/>
      </w:pPr>
      <w:r>
        <w:t>Launch:</w:t>
      </w:r>
      <w:r>
        <w:tab/>
        <w:t xml:space="preserve"> April 2018</w:t>
      </w:r>
    </w:p>
    <w:p w14:paraId="3CC8B9C8" w14:textId="77777777" w:rsidR="00FB185E" w:rsidRDefault="00FB185E" w:rsidP="005013A5">
      <w:pPr>
        <w:jc w:val="left"/>
      </w:pPr>
    </w:p>
    <w:p w14:paraId="37808B7F" w14:textId="77777777" w:rsidR="00E47181" w:rsidRDefault="00E47181" w:rsidP="00752EAC">
      <w:pPr>
        <w:jc w:val="left"/>
      </w:pPr>
    </w:p>
    <w:p w14:paraId="25537E91" w14:textId="77777777" w:rsidR="00752EAC" w:rsidRPr="00AC37ED" w:rsidRDefault="00752EAC" w:rsidP="00752EAC">
      <w:pPr>
        <w:pStyle w:val="a3"/>
        <w:numPr>
          <w:ilvl w:val="0"/>
          <w:numId w:val="16"/>
        </w:numPr>
        <w:ind w:leftChars="0"/>
        <w:jc w:val="left"/>
        <w:rPr>
          <w:color w:val="0432FF"/>
        </w:rPr>
      </w:pPr>
      <w:r w:rsidRPr="00AC37ED">
        <w:rPr>
          <w:color w:val="0432FF"/>
        </w:rPr>
        <w:t xml:space="preserve">Schedule  </w:t>
      </w:r>
    </w:p>
    <w:p w14:paraId="5EAD1350" w14:textId="77777777" w:rsidR="00087ECD" w:rsidRPr="00AC37ED" w:rsidRDefault="00087ECD" w:rsidP="00BF20F3">
      <w:pPr>
        <w:ind w:left="360"/>
        <w:jc w:val="left"/>
        <w:rPr>
          <w:color w:val="0432FF"/>
        </w:rPr>
      </w:pPr>
    </w:p>
    <w:p w14:paraId="7677712C" w14:textId="77777777" w:rsidR="00AA2F38" w:rsidRPr="00AC37ED" w:rsidRDefault="00BF20F3" w:rsidP="00BF20F3">
      <w:pPr>
        <w:ind w:left="360"/>
        <w:jc w:val="left"/>
        <w:rPr>
          <w:color w:val="0432FF"/>
        </w:rPr>
      </w:pPr>
      <w:r w:rsidRPr="00AC37ED">
        <w:rPr>
          <w:color w:val="0432FF"/>
        </w:rPr>
        <w:t>MMO SWG</w:t>
      </w:r>
      <w:r w:rsidR="00F43520" w:rsidRPr="00AC37ED">
        <w:rPr>
          <w:color w:val="0432FF"/>
        </w:rPr>
        <w:t xml:space="preserve"> will be held</w:t>
      </w:r>
      <w:r w:rsidRPr="00AC37ED">
        <w:rPr>
          <w:color w:val="0432FF"/>
        </w:rPr>
        <w:t xml:space="preserve"> around September</w:t>
      </w:r>
      <w:r w:rsidR="007967C2" w:rsidRPr="00AC37ED">
        <w:rPr>
          <w:color w:val="0432FF"/>
        </w:rPr>
        <w:t xml:space="preserve"> 2016</w:t>
      </w:r>
      <w:r w:rsidR="00AA2F38" w:rsidRPr="00AC37ED">
        <w:rPr>
          <w:color w:val="0432FF"/>
        </w:rPr>
        <w:t xml:space="preserve"> </w:t>
      </w:r>
    </w:p>
    <w:p w14:paraId="46CAD831" w14:textId="632AED98" w:rsidR="00752EAC" w:rsidRPr="00AC37ED" w:rsidRDefault="00BF20F3" w:rsidP="00AA2F38">
      <w:pPr>
        <w:ind w:left="360" w:firstLine="600"/>
        <w:jc w:val="left"/>
        <w:rPr>
          <w:color w:val="0432FF"/>
        </w:rPr>
      </w:pPr>
      <w:r w:rsidRPr="00AC37ED">
        <w:rPr>
          <w:color w:val="0432FF"/>
        </w:rPr>
        <w:t xml:space="preserve">MMO Data </w:t>
      </w:r>
      <w:r w:rsidR="00FC31C4" w:rsidRPr="00AC37ED">
        <w:rPr>
          <w:color w:val="0432FF"/>
        </w:rPr>
        <w:t>Level, Data Handling, Data Archiving</w:t>
      </w:r>
      <w:r w:rsidR="00657AA5" w:rsidRPr="00AC37ED">
        <w:rPr>
          <w:color w:val="0432FF"/>
        </w:rPr>
        <w:t>s</w:t>
      </w:r>
    </w:p>
    <w:p w14:paraId="7B8BFE93" w14:textId="77777777" w:rsidR="00FB185E" w:rsidRPr="00AC37ED" w:rsidRDefault="00FB185E" w:rsidP="00197208">
      <w:pPr>
        <w:jc w:val="left"/>
        <w:rPr>
          <w:color w:val="0432FF"/>
        </w:rPr>
      </w:pPr>
    </w:p>
    <w:p w14:paraId="1061032E" w14:textId="415A68FD" w:rsidR="00197208" w:rsidRPr="00AC37ED" w:rsidRDefault="00752EAC" w:rsidP="00197208">
      <w:pPr>
        <w:jc w:val="left"/>
        <w:rPr>
          <w:color w:val="0432FF"/>
        </w:rPr>
      </w:pPr>
      <w:r w:rsidRPr="00AC37ED">
        <w:rPr>
          <w:rFonts w:hint="eastAsia"/>
          <w:color w:val="0432FF"/>
        </w:rPr>
        <w:t>５</w:t>
      </w:r>
      <w:r w:rsidRPr="00AC37ED">
        <w:rPr>
          <w:color w:val="0432FF"/>
        </w:rPr>
        <w:t>) Other B</w:t>
      </w:r>
      <w:r w:rsidR="00197208" w:rsidRPr="00AC37ED">
        <w:rPr>
          <w:color w:val="0432FF"/>
        </w:rPr>
        <w:t>usiness</w:t>
      </w:r>
    </w:p>
    <w:p w14:paraId="6ACB0B5D" w14:textId="77777777" w:rsidR="005D49C0" w:rsidRPr="00AC37ED" w:rsidRDefault="005D49C0" w:rsidP="00FA458C">
      <w:pPr>
        <w:rPr>
          <w:color w:val="0432FF"/>
        </w:rPr>
      </w:pPr>
    </w:p>
    <w:p w14:paraId="0A7FCBED" w14:textId="673EF757" w:rsidR="005D49C0" w:rsidRPr="00AC37ED" w:rsidRDefault="005D49C0" w:rsidP="00FD72B1">
      <w:pPr>
        <w:pStyle w:val="a3"/>
        <w:numPr>
          <w:ilvl w:val="0"/>
          <w:numId w:val="17"/>
        </w:numPr>
        <w:ind w:leftChars="0"/>
        <w:rPr>
          <w:color w:val="0432FF"/>
        </w:rPr>
      </w:pPr>
      <w:r w:rsidRPr="00AC37ED">
        <w:rPr>
          <w:color w:val="0432FF"/>
        </w:rPr>
        <w:t>support of European MMO team during cruise phase</w:t>
      </w:r>
    </w:p>
    <w:p w14:paraId="3066E993" w14:textId="17FBB4E1" w:rsidR="005D49C0" w:rsidRPr="00AC37ED" w:rsidRDefault="005D49C0" w:rsidP="00FA458C">
      <w:pPr>
        <w:rPr>
          <w:color w:val="0432FF"/>
        </w:rPr>
      </w:pPr>
      <w:r w:rsidRPr="00AC37ED">
        <w:rPr>
          <w:color w:val="0432FF"/>
        </w:rPr>
        <w:tab/>
        <w:t xml:space="preserve">each team </w:t>
      </w:r>
      <w:r w:rsidR="00A60569" w:rsidRPr="00AC37ED">
        <w:rPr>
          <w:color w:val="0432FF"/>
        </w:rPr>
        <w:t>should</w:t>
      </w:r>
      <w:r w:rsidRPr="00AC37ED">
        <w:rPr>
          <w:color w:val="0432FF"/>
        </w:rPr>
        <w:t xml:space="preserve"> make </w:t>
      </w:r>
      <w:r w:rsidR="000E0FA1" w:rsidRPr="00AC37ED">
        <w:rPr>
          <w:color w:val="0432FF"/>
        </w:rPr>
        <w:t>the detail of the request</w:t>
      </w:r>
      <w:r w:rsidRPr="00AC37ED">
        <w:rPr>
          <w:color w:val="0432FF"/>
        </w:rPr>
        <w:t xml:space="preserve"> clear </w:t>
      </w:r>
    </w:p>
    <w:p w14:paraId="63BEEE2E" w14:textId="416829F9" w:rsidR="005D49C0" w:rsidRPr="00AC37ED" w:rsidRDefault="005D49C0" w:rsidP="00FA458C">
      <w:pPr>
        <w:rPr>
          <w:color w:val="0432FF"/>
        </w:rPr>
      </w:pPr>
      <w:r w:rsidRPr="00AC37ED">
        <w:rPr>
          <w:color w:val="0432FF"/>
        </w:rPr>
        <w:tab/>
      </w:r>
      <w:r w:rsidR="00657AA5" w:rsidRPr="00AC37ED">
        <w:rPr>
          <w:color w:val="0432FF"/>
        </w:rPr>
        <w:tab/>
      </w:r>
      <w:r w:rsidRPr="00AC37ED">
        <w:rPr>
          <w:color w:val="0432FF"/>
        </w:rPr>
        <w:t>ISAS will</w:t>
      </w:r>
      <w:r w:rsidR="00CB384B" w:rsidRPr="00AC37ED">
        <w:rPr>
          <w:color w:val="0432FF"/>
        </w:rPr>
        <w:t xml:space="preserve"> </w:t>
      </w:r>
      <w:r w:rsidRPr="00AC37ED">
        <w:rPr>
          <w:color w:val="0432FF"/>
        </w:rPr>
        <w:t>request to CNES / DLR</w:t>
      </w:r>
    </w:p>
    <w:p w14:paraId="22423DF4" w14:textId="541F05E4" w:rsidR="005D49C0" w:rsidRPr="00AC37ED" w:rsidRDefault="005D49C0" w:rsidP="00FA458C">
      <w:pPr>
        <w:rPr>
          <w:color w:val="0432FF"/>
        </w:rPr>
      </w:pPr>
      <w:r w:rsidRPr="00AC37ED">
        <w:rPr>
          <w:color w:val="0432FF"/>
        </w:rPr>
        <w:tab/>
      </w:r>
      <w:r w:rsidR="00657AA5" w:rsidRPr="00AC37ED">
        <w:rPr>
          <w:color w:val="0432FF"/>
        </w:rPr>
        <w:tab/>
      </w:r>
      <w:r w:rsidRPr="00AC37ED">
        <w:rPr>
          <w:color w:val="0432FF"/>
        </w:rPr>
        <w:t>French team will request to CNES</w:t>
      </w:r>
      <w:r w:rsidR="00F802CC" w:rsidRPr="00AC37ED">
        <w:rPr>
          <w:color w:val="0432FF"/>
        </w:rPr>
        <w:t>.</w:t>
      </w:r>
      <w:r w:rsidRPr="00AC37ED">
        <w:rPr>
          <w:color w:val="0432FF"/>
        </w:rPr>
        <w:t xml:space="preserve"> </w:t>
      </w:r>
    </w:p>
    <w:p w14:paraId="2097B5D8" w14:textId="4531E879" w:rsidR="005D49C0" w:rsidRPr="00AC37ED" w:rsidRDefault="00E90FD5" w:rsidP="00FA458C">
      <w:pPr>
        <w:rPr>
          <w:color w:val="0432FF"/>
        </w:rPr>
      </w:pPr>
      <w:r w:rsidRPr="00AC37ED">
        <w:rPr>
          <w:color w:val="0432FF"/>
        </w:rPr>
        <w:tab/>
      </w:r>
      <w:r w:rsidR="00657AA5" w:rsidRPr="00AC37ED">
        <w:rPr>
          <w:color w:val="0432FF"/>
        </w:rPr>
        <w:tab/>
      </w:r>
      <w:r w:rsidRPr="00AC37ED">
        <w:rPr>
          <w:color w:val="0432FF"/>
        </w:rPr>
        <w:t>German team will request to DLR</w:t>
      </w:r>
      <w:r w:rsidR="00F802CC" w:rsidRPr="00AC37ED">
        <w:rPr>
          <w:color w:val="0432FF"/>
        </w:rPr>
        <w:t>.</w:t>
      </w:r>
    </w:p>
    <w:p w14:paraId="4CAE064E" w14:textId="77777777" w:rsidR="00BB48EB" w:rsidRPr="00AC37ED" w:rsidRDefault="00BB48EB" w:rsidP="00FA458C">
      <w:pPr>
        <w:rPr>
          <w:color w:val="0432FF"/>
        </w:rPr>
      </w:pPr>
    </w:p>
    <w:p w14:paraId="4B34C955" w14:textId="23990BD8" w:rsidR="00BB48EB" w:rsidRPr="00AC37ED" w:rsidRDefault="00BB48EB" w:rsidP="00FD72B1">
      <w:pPr>
        <w:pStyle w:val="a3"/>
        <w:numPr>
          <w:ilvl w:val="0"/>
          <w:numId w:val="17"/>
        </w:numPr>
        <w:ind w:leftChars="0"/>
        <w:rPr>
          <w:color w:val="0432FF"/>
        </w:rPr>
      </w:pPr>
      <w:r w:rsidRPr="00AC37ED">
        <w:rPr>
          <w:color w:val="0432FF"/>
        </w:rPr>
        <w:t>Revise Science Target Document@prposal</w:t>
      </w:r>
      <w:r w:rsidR="00657AA5" w:rsidRPr="00AC37ED">
        <w:rPr>
          <w:color w:val="0432FF"/>
        </w:rPr>
        <w:t xml:space="preserve"> -&gt; Yes</w:t>
      </w:r>
    </w:p>
    <w:p w14:paraId="104C0199" w14:textId="2E59743D" w:rsidR="00E90FD5" w:rsidRPr="00AC37ED" w:rsidRDefault="000D0C54" w:rsidP="00D63D8E">
      <w:pPr>
        <w:ind w:left="1920"/>
        <w:rPr>
          <w:color w:val="0432FF"/>
        </w:rPr>
      </w:pPr>
      <w:r>
        <w:rPr>
          <w:color w:val="0432FF"/>
        </w:rPr>
        <w:t>by</w:t>
      </w:r>
      <w:r w:rsidR="00D63D8E" w:rsidRPr="00AC37ED">
        <w:rPr>
          <w:color w:val="0432FF"/>
        </w:rPr>
        <w:t xml:space="preserve"> next MPPE tutorial @ </w:t>
      </w:r>
      <w:r w:rsidR="007C099F" w:rsidRPr="00AC37ED">
        <w:rPr>
          <w:color w:val="0432FF"/>
        </w:rPr>
        <w:t>SWT Italy</w:t>
      </w:r>
    </w:p>
    <w:p w14:paraId="566809F4" w14:textId="77777777" w:rsidR="00A67D29" w:rsidRDefault="00A67D29" w:rsidP="00FA458C">
      <w:pPr>
        <w:rPr>
          <w:color w:val="0432FF"/>
        </w:rPr>
      </w:pPr>
    </w:p>
    <w:p w14:paraId="3E61A721" w14:textId="7D1CDE78" w:rsidR="000D0C54" w:rsidRPr="008E0F4D" w:rsidRDefault="000D0C54" w:rsidP="000D0C54">
      <w:pPr>
        <w:jc w:val="left"/>
        <w:rPr>
          <w:color w:val="0432FF"/>
          <w:u w:val="single"/>
        </w:rPr>
      </w:pPr>
      <w:r>
        <w:rPr>
          <w:color w:val="0432FF"/>
          <w:u w:val="single"/>
        </w:rPr>
        <w:t>AI-20160519-2</w:t>
      </w:r>
    </w:p>
    <w:p w14:paraId="43557CE6" w14:textId="1C0ACAF3" w:rsidR="000D0C54" w:rsidRPr="008E0F4D" w:rsidRDefault="00333BB2" w:rsidP="000D0C54">
      <w:pPr>
        <w:jc w:val="left"/>
        <w:rPr>
          <w:color w:val="0432FF"/>
        </w:rPr>
      </w:pPr>
      <w:r>
        <w:rPr>
          <w:color w:val="0432FF"/>
        </w:rPr>
        <w:t>MPPE’s Science Target Document@p</w:t>
      </w:r>
      <w:r w:rsidRPr="00AC37ED">
        <w:rPr>
          <w:color w:val="0432FF"/>
        </w:rPr>
        <w:t>r</w:t>
      </w:r>
      <w:r>
        <w:rPr>
          <w:color w:val="0432FF"/>
        </w:rPr>
        <w:t>o</w:t>
      </w:r>
      <w:r w:rsidRPr="00AC37ED">
        <w:rPr>
          <w:color w:val="0432FF"/>
        </w:rPr>
        <w:t>posal</w:t>
      </w:r>
      <w:r>
        <w:rPr>
          <w:color w:val="0432FF"/>
        </w:rPr>
        <w:t xml:space="preserve"> will be revised. ISAS will initiate the revision process. Revision should be finished by </w:t>
      </w:r>
      <w:r w:rsidRPr="00AC37ED">
        <w:rPr>
          <w:color w:val="0432FF"/>
        </w:rPr>
        <w:t>next MPPE tutorial @ SWT Italy</w:t>
      </w:r>
      <w:r w:rsidR="00F456E3">
        <w:rPr>
          <w:color w:val="0432FF"/>
        </w:rPr>
        <w:t>,</w:t>
      </w:r>
    </w:p>
    <w:p w14:paraId="330B265A" w14:textId="77777777" w:rsidR="00A67D29" w:rsidRDefault="00A67D29" w:rsidP="00FA458C">
      <w:pPr>
        <w:rPr>
          <w:color w:val="0432FF"/>
        </w:rPr>
      </w:pPr>
    </w:p>
    <w:p w14:paraId="2070F62D" w14:textId="77777777" w:rsidR="00146535" w:rsidRDefault="00146535" w:rsidP="00FA458C"/>
    <w:p w14:paraId="6CA344EC" w14:textId="62D1DFF5" w:rsidR="00FA458C" w:rsidRPr="008B3CC0" w:rsidRDefault="00FA458C" w:rsidP="00FD72B1">
      <w:pPr>
        <w:pStyle w:val="a3"/>
        <w:numPr>
          <w:ilvl w:val="0"/>
          <w:numId w:val="17"/>
        </w:numPr>
        <w:ind w:leftChars="0"/>
        <w:rPr>
          <w:color w:val="0432FF"/>
        </w:rPr>
      </w:pPr>
      <w:r w:rsidRPr="008B3CC0">
        <w:rPr>
          <w:color w:val="0432FF"/>
        </w:rPr>
        <w:t>Next LEP meeting ?</w:t>
      </w:r>
    </w:p>
    <w:p w14:paraId="5E9EAE06" w14:textId="77777777" w:rsidR="00834A6D" w:rsidRPr="008B3CC0" w:rsidRDefault="00834A6D" w:rsidP="00B65153">
      <w:pPr>
        <w:rPr>
          <w:color w:val="0432FF"/>
        </w:rPr>
      </w:pPr>
    </w:p>
    <w:p w14:paraId="4DCB158C" w14:textId="29773AD9" w:rsidR="00A67D29" w:rsidRPr="008B3CC0" w:rsidRDefault="00D5639C" w:rsidP="00D5639C">
      <w:pPr>
        <w:ind w:left="960"/>
        <w:rPr>
          <w:color w:val="0432FF"/>
        </w:rPr>
      </w:pPr>
      <w:r w:rsidRPr="008B3CC0">
        <w:rPr>
          <w:color w:val="0432FF"/>
        </w:rPr>
        <w:t>Twice / year</w:t>
      </w:r>
    </w:p>
    <w:p w14:paraId="03068750" w14:textId="453CCC78" w:rsidR="00A67D29" w:rsidRPr="008B3CC0" w:rsidRDefault="00D5639C" w:rsidP="00B65153">
      <w:pPr>
        <w:rPr>
          <w:color w:val="0432FF"/>
        </w:rPr>
      </w:pPr>
      <w:r w:rsidRPr="008B3CC0">
        <w:rPr>
          <w:color w:val="0432FF"/>
        </w:rPr>
        <w:tab/>
        <w:t>~Nov. (after SWG)</w:t>
      </w:r>
    </w:p>
    <w:p w14:paraId="04FC51BB" w14:textId="5ABCCEF3" w:rsidR="00A67D29" w:rsidRPr="00150E36" w:rsidRDefault="00D5639C" w:rsidP="00B65153">
      <w:pPr>
        <w:rPr>
          <w:color w:val="0432FF"/>
        </w:rPr>
      </w:pPr>
      <w:r w:rsidRPr="008B3CC0">
        <w:rPr>
          <w:color w:val="0432FF"/>
        </w:rPr>
        <w:tab/>
      </w:r>
    </w:p>
    <w:p w14:paraId="5C8D5C41" w14:textId="718A4C62" w:rsidR="00E07BA6" w:rsidRPr="00146535" w:rsidRDefault="002237E1" w:rsidP="004377B3">
      <w:pPr>
        <w:pStyle w:val="a3"/>
        <w:numPr>
          <w:ilvl w:val="0"/>
          <w:numId w:val="17"/>
        </w:numPr>
        <w:ind w:leftChars="0"/>
        <w:rPr>
          <w:color w:val="0432FF"/>
        </w:rPr>
      </w:pPr>
      <w:r w:rsidRPr="00146535">
        <w:rPr>
          <w:color w:val="0432FF"/>
        </w:rPr>
        <w:t>Others</w:t>
      </w:r>
    </w:p>
    <w:p w14:paraId="6ECD7DA9" w14:textId="5F7FA76A" w:rsidR="004377B3" w:rsidRPr="00146535" w:rsidRDefault="00B20A76" w:rsidP="004377B3">
      <w:pPr>
        <w:pStyle w:val="a3"/>
        <w:ind w:leftChars="0" w:left="1320"/>
        <w:rPr>
          <w:color w:val="0432FF"/>
        </w:rPr>
      </w:pPr>
      <w:r w:rsidRPr="00146535">
        <w:rPr>
          <w:color w:val="0432FF"/>
        </w:rPr>
        <w:t>CDPP</w:t>
      </w:r>
      <w:r w:rsidRPr="00146535">
        <w:rPr>
          <w:color w:val="0432FF"/>
        </w:rPr>
        <w:tab/>
        <w:t>@IRAP</w:t>
      </w:r>
    </w:p>
    <w:p w14:paraId="3F4665C6" w14:textId="539F5B5D" w:rsidR="00B20A76" w:rsidRPr="00146535" w:rsidRDefault="00B20A76" w:rsidP="004377B3">
      <w:pPr>
        <w:pStyle w:val="a3"/>
        <w:ind w:leftChars="0" w:left="1320"/>
        <w:rPr>
          <w:color w:val="0432FF"/>
        </w:rPr>
      </w:pPr>
      <w:r w:rsidRPr="00146535">
        <w:rPr>
          <w:color w:val="0432FF"/>
        </w:rPr>
        <w:tab/>
      </w:r>
      <w:r w:rsidR="00D10C89" w:rsidRPr="00146535">
        <w:rPr>
          <w:color w:val="0432FF"/>
        </w:rPr>
        <w:t>MPPE database &lt;-&gt; LPP =&gt; CDPP</w:t>
      </w:r>
    </w:p>
    <w:p w14:paraId="57903DCA" w14:textId="7B059201" w:rsidR="00D10C89" w:rsidRDefault="007D5639" w:rsidP="004377B3">
      <w:pPr>
        <w:pStyle w:val="a3"/>
        <w:ind w:leftChars="0" w:left="1320"/>
        <w:rPr>
          <w:color w:val="0432FF"/>
        </w:rPr>
      </w:pPr>
      <w:r w:rsidRPr="00146535">
        <w:rPr>
          <w:color w:val="0432FF"/>
        </w:rPr>
        <w:tab/>
      </w:r>
      <w:r w:rsidR="00F9005C" w:rsidRPr="00146535">
        <w:rPr>
          <w:color w:val="0432FF"/>
        </w:rPr>
        <w:t xml:space="preserve">Start discussion </w:t>
      </w:r>
      <w:r w:rsidR="00372206" w:rsidRPr="00146535">
        <w:rPr>
          <w:color w:val="0432FF"/>
        </w:rPr>
        <w:t>@SWG meeting</w:t>
      </w:r>
      <w:r w:rsidR="00686B8E" w:rsidRPr="00146535">
        <w:rPr>
          <w:color w:val="0432FF"/>
        </w:rPr>
        <w:t xml:space="preserve"> in fall 2016</w:t>
      </w:r>
    </w:p>
    <w:p w14:paraId="28A0F151" w14:textId="77777777" w:rsidR="00146535" w:rsidRDefault="00146535" w:rsidP="004377B3">
      <w:pPr>
        <w:pStyle w:val="a3"/>
        <w:ind w:leftChars="0" w:left="1320"/>
        <w:rPr>
          <w:color w:val="0432FF"/>
        </w:rPr>
      </w:pPr>
    </w:p>
    <w:p w14:paraId="2FE665AB" w14:textId="64241F36" w:rsidR="00146535" w:rsidRPr="008E0F4D" w:rsidRDefault="003C1422" w:rsidP="00146535">
      <w:pPr>
        <w:jc w:val="left"/>
        <w:rPr>
          <w:color w:val="0432FF"/>
          <w:u w:val="single"/>
        </w:rPr>
      </w:pPr>
      <w:r>
        <w:rPr>
          <w:color w:val="0432FF"/>
          <w:u w:val="single"/>
        </w:rPr>
        <w:t>AI-20160519-3</w:t>
      </w:r>
    </w:p>
    <w:p w14:paraId="0EF05882" w14:textId="77777777" w:rsidR="00AE4796" w:rsidRPr="00720BAB" w:rsidRDefault="00AE4796" w:rsidP="00720BAB">
      <w:pPr>
        <w:rPr>
          <w:color w:val="0432FF"/>
        </w:rPr>
      </w:pPr>
      <w:r w:rsidRPr="00720BAB">
        <w:rPr>
          <w:color w:val="0432FF"/>
        </w:rPr>
        <w:t>MPPE data -&gt; CDPP@IRAP will be considered @SWG meeting in fall 2016</w:t>
      </w:r>
    </w:p>
    <w:p w14:paraId="41568984" w14:textId="455953CA" w:rsidR="00146535" w:rsidRPr="00AE4796" w:rsidRDefault="00146535" w:rsidP="00AE4796">
      <w:pPr>
        <w:rPr>
          <w:color w:val="0432FF"/>
        </w:rPr>
      </w:pPr>
    </w:p>
    <w:sectPr w:rsidR="00146535" w:rsidRPr="00AE4796" w:rsidSect="0074024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0F3"/>
    <w:multiLevelType w:val="hybridMultilevel"/>
    <w:tmpl w:val="E6FCEA96"/>
    <w:lvl w:ilvl="0" w:tplc="60228DC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062E42E2"/>
    <w:multiLevelType w:val="hybridMultilevel"/>
    <w:tmpl w:val="77486860"/>
    <w:lvl w:ilvl="0" w:tplc="B9EAF45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0F5CD2"/>
    <w:multiLevelType w:val="hybridMultilevel"/>
    <w:tmpl w:val="7E667D68"/>
    <w:lvl w:ilvl="0" w:tplc="8D2E9D7A">
      <w:start w:val="1"/>
      <w:numFmt w:val="bullet"/>
      <w:lvlText w:val="•"/>
      <w:lvlJc w:val="left"/>
      <w:pPr>
        <w:tabs>
          <w:tab w:val="num" w:pos="720"/>
        </w:tabs>
        <w:ind w:left="720" w:hanging="360"/>
      </w:pPr>
      <w:rPr>
        <w:rFonts w:ascii="Arial" w:hAnsi="Arial" w:hint="default"/>
      </w:rPr>
    </w:lvl>
    <w:lvl w:ilvl="1" w:tplc="CB0E55A6" w:tentative="1">
      <w:start w:val="1"/>
      <w:numFmt w:val="bullet"/>
      <w:lvlText w:val="•"/>
      <w:lvlJc w:val="left"/>
      <w:pPr>
        <w:tabs>
          <w:tab w:val="num" w:pos="1440"/>
        </w:tabs>
        <w:ind w:left="1440" w:hanging="360"/>
      </w:pPr>
      <w:rPr>
        <w:rFonts w:ascii="Arial" w:hAnsi="Arial" w:hint="default"/>
      </w:rPr>
    </w:lvl>
    <w:lvl w:ilvl="2" w:tplc="3F6EAD1C" w:tentative="1">
      <w:start w:val="1"/>
      <w:numFmt w:val="bullet"/>
      <w:lvlText w:val="•"/>
      <w:lvlJc w:val="left"/>
      <w:pPr>
        <w:tabs>
          <w:tab w:val="num" w:pos="2160"/>
        </w:tabs>
        <w:ind w:left="2160" w:hanging="360"/>
      </w:pPr>
      <w:rPr>
        <w:rFonts w:ascii="Arial" w:hAnsi="Arial" w:hint="default"/>
      </w:rPr>
    </w:lvl>
    <w:lvl w:ilvl="3" w:tplc="7A8026C0" w:tentative="1">
      <w:start w:val="1"/>
      <w:numFmt w:val="bullet"/>
      <w:lvlText w:val="•"/>
      <w:lvlJc w:val="left"/>
      <w:pPr>
        <w:tabs>
          <w:tab w:val="num" w:pos="2880"/>
        </w:tabs>
        <w:ind w:left="2880" w:hanging="360"/>
      </w:pPr>
      <w:rPr>
        <w:rFonts w:ascii="Arial" w:hAnsi="Arial" w:hint="default"/>
      </w:rPr>
    </w:lvl>
    <w:lvl w:ilvl="4" w:tplc="F3FCB3E4" w:tentative="1">
      <w:start w:val="1"/>
      <w:numFmt w:val="bullet"/>
      <w:lvlText w:val="•"/>
      <w:lvlJc w:val="left"/>
      <w:pPr>
        <w:tabs>
          <w:tab w:val="num" w:pos="3600"/>
        </w:tabs>
        <w:ind w:left="3600" w:hanging="360"/>
      </w:pPr>
      <w:rPr>
        <w:rFonts w:ascii="Arial" w:hAnsi="Arial" w:hint="default"/>
      </w:rPr>
    </w:lvl>
    <w:lvl w:ilvl="5" w:tplc="A956DD12" w:tentative="1">
      <w:start w:val="1"/>
      <w:numFmt w:val="bullet"/>
      <w:lvlText w:val="•"/>
      <w:lvlJc w:val="left"/>
      <w:pPr>
        <w:tabs>
          <w:tab w:val="num" w:pos="4320"/>
        </w:tabs>
        <w:ind w:left="4320" w:hanging="360"/>
      </w:pPr>
      <w:rPr>
        <w:rFonts w:ascii="Arial" w:hAnsi="Arial" w:hint="default"/>
      </w:rPr>
    </w:lvl>
    <w:lvl w:ilvl="6" w:tplc="8DA0C73A" w:tentative="1">
      <w:start w:val="1"/>
      <w:numFmt w:val="bullet"/>
      <w:lvlText w:val="•"/>
      <w:lvlJc w:val="left"/>
      <w:pPr>
        <w:tabs>
          <w:tab w:val="num" w:pos="5040"/>
        </w:tabs>
        <w:ind w:left="5040" w:hanging="360"/>
      </w:pPr>
      <w:rPr>
        <w:rFonts w:ascii="Arial" w:hAnsi="Arial" w:hint="default"/>
      </w:rPr>
    </w:lvl>
    <w:lvl w:ilvl="7" w:tplc="88D4D540" w:tentative="1">
      <w:start w:val="1"/>
      <w:numFmt w:val="bullet"/>
      <w:lvlText w:val="•"/>
      <w:lvlJc w:val="left"/>
      <w:pPr>
        <w:tabs>
          <w:tab w:val="num" w:pos="5760"/>
        </w:tabs>
        <w:ind w:left="5760" w:hanging="360"/>
      </w:pPr>
      <w:rPr>
        <w:rFonts w:ascii="Arial" w:hAnsi="Arial" w:hint="default"/>
      </w:rPr>
    </w:lvl>
    <w:lvl w:ilvl="8" w:tplc="75B87F04" w:tentative="1">
      <w:start w:val="1"/>
      <w:numFmt w:val="bullet"/>
      <w:lvlText w:val="•"/>
      <w:lvlJc w:val="left"/>
      <w:pPr>
        <w:tabs>
          <w:tab w:val="num" w:pos="6480"/>
        </w:tabs>
        <w:ind w:left="6480" w:hanging="360"/>
      </w:pPr>
      <w:rPr>
        <w:rFonts w:ascii="Arial" w:hAnsi="Arial" w:hint="default"/>
      </w:rPr>
    </w:lvl>
  </w:abstractNum>
  <w:abstractNum w:abstractNumId="3">
    <w:nsid w:val="100A78A3"/>
    <w:multiLevelType w:val="hybridMultilevel"/>
    <w:tmpl w:val="4B72BD4A"/>
    <w:lvl w:ilvl="0" w:tplc="A824FB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27B2727"/>
    <w:multiLevelType w:val="hybridMultilevel"/>
    <w:tmpl w:val="5F56E1C4"/>
    <w:lvl w:ilvl="0" w:tplc="D144B87A">
      <w:start w:val="1"/>
      <w:numFmt w:val="bullet"/>
      <w:lvlText w:val="•"/>
      <w:lvlJc w:val="left"/>
      <w:pPr>
        <w:tabs>
          <w:tab w:val="num" w:pos="720"/>
        </w:tabs>
        <w:ind w:left="720" w:hanging="360"/>
      </w:pPr>
      <w:rPr>
        <w:rFonts w:ascii="Arial" w:hAnsi="Arial" w:hint="default"/>
      </w:rPr>
    </w:lvl>
    <w:lvl w:ilvl="1" w:tplc="CF1CF908" w:tentative="1">
      <w:start w:val="1"/>
      <w:numFmt w:val="bullet"/>
      <w:lvlText w:val="•"/>
      <w:lvlJc w:val="left"/>
      <w:pPr>
        <w:tabs>
          <w:tab w:val="num" w:pos="1440"/>
        </w:tabs>
        <w:ind w:left="1440" w:hanging="360"/>
      </w:pPr>
      <w:rPr>
        <w:rFonts w:ascii="Arial" w:hAnsi="Arial" w:hint="default"/>
      </w:rPr>
    </w:lvl>
    <w:lvl w:ilvl="2" w:tplc="4D7AAC02" w:tentative="1">
      <w:start w:val="1"/>
      <w:numFmt w:val="bullet"/>
      <w:lvlText w:val="•"/>
      <w:lvlJc w:val="left"/>
      <w:pPr>
        <w:tabs>
          <w:tab w:val="num" w:pos="2160"/>
        </w:tabs>
        <w:ind w:left="2160" w:hanging="360"/>
      </w:pPr>
      <w:rPr>
        <w:rFonts w:ascii="Arial" w:hAnsi="Arial" w:hint="default"/>
      </w:rPr>
    </w:lvl>
    <w:lvl w:ilvl="3" w:tplc="3C7CC170" w:tentative="1">
      <w:start w:val="1"/>
      <w:numFmt w:val="bullet"/>
      <w:lvlText w:val="•"/>
      <w:lvlJc w:val="left"/>
      <w:pPr>
        <w:tabs>
          <w:tab w:val="num" w:pos="2880"/>
        </w:tabs>
        <w:ind w:left="2880" w:hanging="360"/>
      </w:pPr>
      <w:rPr>
        <w:rFonts w:ascii="Arial" w:hAnsi="Arial" w:hint="default"/>
      </w:rPr>
    </w:lvl>
    <w:lvl w:ilvl="4" w:tplc="A09C2EA0" w:tentative="1">
      <w:start w:val="1"/>
      <w:numFmt w:val="bullet"/>
      <w:lvlText w:val="•"/>
      <w:lvlJc w:val="left"/>
      <w:pPr>
        <w:tabs>
          <w:tab w:val="num" w:pos="3600"/>
        </w:tabs>
        <w:ind w:left="3600" w:hanging="360"/>
      </w:pPr>
      <w:rPr>
        <w:rFonts w:ascii="Arial" w:hAnsi="Arial" w:hint="default"/>
      </w:rPr>
    </w:lvl>
    <w:lvl w:ilvl="5" w:tplc="17BCE422" w:tentative="1">
      <w:start w:val="1"/>
      <w:numFmt w:val="bullet"/>
      <w:lvlText w:val="•"/>
      <w:lvlJc w:val="left"/>
      <w:pPr>
        <w:tabs>
          <w:tab w:val="num" w:pos="4320"/>
        </w:tabs>
        <w:ind w:left="4320" w:hanging="360"/>
      </w:pPr>
      <w:rPr>
        <w:rFonts w:ascii="Arial" w:hAnsi="Arial" w:hint="default"/>
      </w:rPr>
    </w:lvl>
    <w:lvl w:ilvl="6" w:tplc="81203E7E" w:tentative="1">
      <w:start w:val="1"/>
      <w:numFmt w:val="bullet"/>
      <w:lvlText w:val="•"/>
      <w:lvlJc w:val="left"/>
      <w:pPr>
        <w:tabs>
          <w:tab w:val="num" w:pos="5040"/>
        </w:tabs>
        <w:ind w:left="5040" w:hanging="360"/>
      </w:pPr>
      <w:rPr>
        <w:rFonts w:ascii="Arial" w:hAnsi="Arial" w:hint="default"/>
      </w:rPr>
    </w:lvl>
    <w:lvl w:ilvl="7" w:tplc="D548B6DA" w:tentative="1">
      <w:start w:val="1"/>
      <w:numFmt w:val="bullet"/>
      <w:lvlText w:val="•"/>
      <w:lvlJc w:val="left"/>
      <w:pPr>
        <w:tabs>
          <w:tab w:val="num" w:pos="5760"/>
        </w:tabs>
        <w:ind w:left="5760" w:hanging="360"/>
      </w:pPr>
      <w:rPr>
        <w:rFonts w:ascii="Arial" w:hAnsi="Arial" w:hint="default"/>
      </w:rPr>
    </w:lvl>
    <w:lvl w:ilvl="8" w:tplc="767A905E" w:tentative="1">
      <w:start w:val="1"/>
      <w:numFmt w:val="bullet"/>
      <w:lvlText w:val="•"/>
      <w:lvlJc w:val="left"/>
      <w:pPr>
        <w:tabs>
          <w:tab w:val="num" w:pos="6480"/>
        </w:tabs>
        <w:ind w:left="6480" w:hanging="360"/>
      </w:pPr>
      <w:rPr>
        <w:rFonts w:ascii="Arial" w:hAnsi="Arial" w:hint="default"/>
      </w:rPr>
    </w:lvl>
  </w:abstractNum>
  <w:abstractNum w:abstractNumId="5">
    <w:nsid w:val="21353824"/>
    <w:multiLevelType w:val="hybridMultilevel"/>
    <w:tmpl w:val="D390C876"/>
    <w:lvl w:ilvl="0" w:tplc="009001DA">
      <w:start w:val="1"/>
      <w:numFmt w:val="decimal"/>
      <w:lvlText w:val="%1)"/>
      <w:lvlJc w:val="left"/>
      <w:pPr>
        <w:tabs>
          <w:tab w:val="num" w:pos="720"/>
        </w:tabs>
        <w:ind w:left="720" w:hanging="360"/>
      </w:pPr>
    </w:lvl>
    <w:lvl w:ilvl="1" w:tplc="846A4F90" w:tentative="1">
      <w:start w:val="1"/>
      <w:numFmt w:val="decimal"/>
      <w:lvlText w:val="%2)"/>
      <w:lvlJc w:val="left"/>
      <w:pPr>
        <w:tabs>
          <w:tab w:val="num" w:pos="1440"/>
        </w:tabs>
        <w:ind w:left="1440" w:hanging="360"/>
      </w:pPr>
    </w:lvl>
    <w:lvl w:ilvl="2" w:tplc="A23AFB86" w:tentative="1">
      <w:start w:val="1"/>
      <w:numFmt w:val="decimal"/>
      <w:lvlText w:val="%3)"/>
      <w:lvlJc w:val="left"/>
      <w:pPr>
        <w:tabs>
          <w:tab w:val="num" w:pos="2160"/>
        </w:tabs>
        <w:ind w:left="2160" w:hanging="360"/>
      </w:pPr>
    </w:lvl>
    <w:lvl w:ilvl="3" w:tplc="DC60CCC4" w:tentative="1">
      <w:start w:val="1"/>
      <w:numFmt w:val="decimal"/>
      <w:lvlText w:val="%4)"/>
      <w:lvlJc w:val="left"/>
      <w:pPr>
        <w:tabs>
          <w:tab w:val="num" w:pos="2880"/>
        </w:tabs>
        <w:ind w:left="2880" w:hanging="360"/>
      </w:pPr>
    </w:lvl>
    <w:lvl w:ilvl="4" w:tplc="292E12A6" w:tentative="1">
      <w:start w:val="1"/>
      <w:numFmt w:val="decimal"/>
      <w:lvlText w:val="%5)"/>
      <w:lvlJc w:val="left"/>
      <w:pPr>
        <w:tabs>
          <w:tab w:val="num" w:pos="3600"/>
        </w:tabs>
        <w:ind w:left="3600" w:hanging="360"/>
      </w:pPr>
    </w:lvl>
    <w:lvl w:ilvl="5" w:tplc="C8108E66" w:tentative="1">
      <w:start w:val="1"/>
      <w:numFmt w:val="decimal"/>
      <w:lvlText w:val="%6)"/>
      <w:lvlJc w:val="left"/>
      <w:pPr>
        <w:tabs>
          <w:tab w:val="num" w:pos="4320"/>
        </w:tabs>
        <w:ind w:left="4320" w:hanging="360"/>
      </w:pPr>
    </w:lvl>
    <w:lvl w:ilvl="6" w:tplc="8AEA9EC4" w:tentative="1">
      <w:start w:val="1"/>
      <w:numFmt w:val="decimal"/>
      <w:lvlText w:val="%7)"/>
      <w:lvlJc w:val="left"/>
      <w:pPr>
        <w:tabs>
          <w:tab w:val="num" w:pos="5040"/>
        </w:tabs>
        <w:ind w:left="5040" w:hanging="360"/>
      </w:pPr>
    </w:lvl>
    <w:lvl w:ilvl="7" w:tplc="465CB39A" w:tentative="1">
      <w:start w:val="1"/>
      <w:numFmt w:val="decimal"/>
      <w:lvlText w:val="%8)"/>
      <w:lvlJc w:val="left"/>
      <w:pPr>
        <w:tabs>
          <w:tab w:val="num" w:pos="5760"/>
        </w:tabs>
        <w:ind w:left="5760" w:hanging="360"/>
      </w:pPr>
    </w:lvl>
    <w:lvl w:ilvl="8" w:tplc="CF92BA6A" w:tentative="1">
      <w:start w:val="1"/>
      <w:numFmt w:val="decimal"/>
      <w:lvlText w:val="%9)"/>
      <w:lvlJc w:val="left"/>
      <w:pPr>
        <w:tabs>
          <w:tab w:val="num" w:pos="6480"/>
        </w:tabs>
        <w:ind w:left="6480" w:hanging="360"/>
      </w:pPr>
    </w:lvl>
  </w:abstractNum>
  <w:abstractNum w:abstractNumId="6">
    <w:nsid w:val="336F6413"/>
    <w:multiLevelType w:val="hybridMultilevel"/>
    <w:tmpl w:val="0268B2C4"/>
    <w:lvl w:ilvl="0" w:tplc="8F26126C">
      <w:start w:val="1"/>
      <w:numFmt w:val="bullet"/>
      <w:lvlText w:val="•"/>
      <w:lvlJc w:val="left"/>
      <w:pPr>
        <w:tabs>
          <w:tab w:val="num" w:pos="720"/>
        </w:tabs>
        <w:ind w:left="720" w:hanging="360"/>
      </w:pPr>
      <w:rPr>
        <w:rFonts w:ascii="Arial" w:hAnsi="Arial" w:hint="default"/>
      </w:rPr>
    </w:lvl>
    <w:lvl w:ilvl="1" w:tplc="F7E4AB96" w:tentative="1">
      <w:start w:val="1"/>
      <w:numFmt w:val="bullet"/>
      <w:lvlText w:val="•"/>
      <w:lvlJc w:val="left"/>
      <w:pPr>
        <w:tabs>
          <w:tab w:val="num" w:pos="1440"/>
        </w:tabs>
        <w:ind w:left="1440" w:hanging="360"/>
      </w:pPr>
      <w:rPr>
        <w:rFonts w:ascii="Arial" w:hAnsi="Arial" w:hint="default"/>
      </w:rPr>
    </w:lvl>
    <w:lvl w:ilvl="2" w:tplc="15E42C84" w:tentative="1">
      <w:start w:val="1"/>
      <w:numFmt w:val="bullet"/>
      <w:lvlText w:val="•"/>
      <w:lvlJc w:val="left"/>
      <w:pPr>
        <w:tabs>
          <w:tab w:val="num" w:pos="2160"/>
        </w:tabs>
        <w:ind w:left="2160" w:hanging="360"/>
      </w:pPr>
      <w:rPr>
        <w:rFonts w:ascii="Arial" w:hAnsi="Arial" w:hint="default"/>
      </w:rPr>
    </w:lvl>
    <w:lvl w:ilvl="3" w:tplc="5232BFD2" w:tentative="1">
      <w:start w:val="1"/>
      <w:numFmt w:val="bullet"/>
      <w:lvlText w:val="•"/>
      <w:lvlJc w:val="left"/>
      <w:pPr>
        <w:tabs>
          <w:tab w:val="num" w:pos="2880"/>
        </w:tabs>
        <w:ind w:left="2880" w:hanging="360"/>
      </w:pPr>
      <w:rPr>
        <w:rFonts w:ascii="Arial" w:hAnsi="Arial" w:hint="default"/>
      </w:rPr>
    </w:lvl>
    <w:lvl w:ilvl="4" w:tplc="6E2296E8" w:tentative="1">
      <w:start w:val="1"/>
      <w:numFmt w:val="bullet"/>
      <w:lvlText w:val="•"/>
      <w:lvlJc w:val="left"/>
      <w:pPr>
        <w:tabs>
          <w:tab w:val="num" w:pos="3600"/>
        </w:tabs>
        <w:ind w:left="3600" w:hanging="360"/>
      </w:pPr>
      <w:rPr>
        <w:rFonts w:ascii="Arial" w:hAnsi="Arial" w:hint="default"/>
      </w:rPr>
    </w:lvl>
    <w:lvl w:ilvl="5" w:tplc="C29C56DA" w:tentative="1">
      <w:start w:val="1"/>
      <w:numFmt w:val="bullet"/>
      <w:lvlText w:val="•"/>
      <w:lvlJc w:val="left"/>
      <w:pPr>
        <w:tabs>
          <w:tab w:val="num" w:pos="4320"/>
        </w:tabs>
        <w:ind w:left="4320" w:hanging="360"/>
      </w:pPr>
      <w:rPr>
        <w:rFonts w:ascii="Arial" w:hAnsi="Arial" w:hint="default"/>
      </w:rPr>
    </w:lvl>
    <w:lvl w:ilvl="6" w:tplc="4DB23CE4" w:tentative="1">
      <w:start w:val="1"/>
      <w:numFmt w:val="bullet"/>
      <w:lvlText w:val="•"/>
      <w:lvlJc w:val="left"/>
      <w:pPr>
        <w:tabs>
          <w:tab w:val="num" w:pos="5040"/>
        </w:tabs>
        <w:ind w:left="5040" w:hanging="360"/>
      </w:pPr>
      <w:rPr>
        <w:rFonts w:ascii="Arial" w:hAnsi="Arial" w:hint="default"/>
      </w:rPr>
    </w:lvl>
    <w:lvl w:ilvl="7" w:tplc="65D4164C" w:tentative="1">
      <w:start w:val="1"/>
      <w:numFmt w:val="bullet"/>
      <w:lvlText w:val="•"/>
      <w:lvlJc w:val="left"/>
      <w:pPr>
        <w:tabs>
          <w:tab w:val="num" w:pos="5760"/>
        </w:tabs>
        <w:ind w:left="5760" w:hanging="360"/>
      </w:pPr>
      <w:rPr>
        <w:rFonts w:ascii="Arial" w:hAnsi="Arial" w:hint="default"/>
      </w:rPr>
    </w:lvl>
    <w:lvl w:ilvl="8" w:tplc="C1EE4D04" w:tentative="1">
      <w:start w:val="1"/>
      <w:numFmt w:val="bullet"/>
      <w:lvlText w:val="•"/>
      <w:lvlJc w:val="left"/>
      <w:pPr>
        <w:tabs>
          <w:tab w:val="num" w:pos="6480"/>
        </w:tabs>
        <w:ind w:left="6480" w:hanging="360"/>
      </w:pPr>
      <w:rPr>
        <w:rFonts w:ascii="Arial" w:hAnsi="Arial" w:hint="default"/>
      </w:rPr>
    </w:lvl>
  </w:abstractNum>
  <w:abstractNum w:abstractNumId="7">
    <w:nsid w:val="3AE51175"/>
    <w:multiLevelType w:val="hybridMultilevel"/>
    <w:tmpl w:val="D4DA50EA"/>
    <w:lvl w:ilvl="0" w:tplc="B13E10BC">
      <w:start w:val="1"/>
      <w:numFmt w:val="decimal"/>
      <w:lvlText w:val="%1)"/>
      <w:lvlJc w:val="left"/>
      <w:pPr>
        <w:tabs>
          <w:tab w:val="num" w:pos="720"/>
        </w:tabs>
        <w:ind w:left="720" w:hanging="360"/>
      </w:pPr>
    </w:lvl>
    <w:lvl w:ilvl="1" w:tplc="490CA856" w:tentative="1">
      <w:start w:val="1"/>
      <w:numFmt w:val="decimal"/>
      <w:lvlText w:val="%2)"/>
      <w:lvlJc w:val="left"/>
      <w:pPr>
        <w:tabs>
          <w:tab w:val="num" w:pos="1440"/>
        </w:tabs>
        <w:ind w:left="1440" w:hanging="360"/>
      </w:pPr>
    </w:lvl>
    <w:lvl w:ilvl="2" w:tplc="6B3446A2" w:tentative="1">
      <w:start w:val="1"/>
      <w:numFmt w:val="decimal"/>
      <w:lvlText w:val="%3)"/>
      <w:lvlJc w:val="left"/>
      <w:pPr>
        <w:tabs>
          <w:tab w:val="num" w:pos="2160"/>
        </w:tabs>
        <w:ind w:left="2160" w:hanging="360"/>
      </w:pPr>
    </w:lvl>
    <w:lvl w:ilvl="3" w:tplc="4A6684C6" w:tentative="1">
      <w:start w:val="1"/>
      <w:numFmt w:val="decimal"/>
      <w:lvlText w:val="%4)"/>
      <w:lvlJc w:val="left"/>
      <w:pPr>
        <w:tabs>
          <w:tab w:val="num" w:pos="2880"/>
        </w:tabs>
        <w:ind w:left="2880" w:hanging="360"/>
      </w:pPr>
    </w:lvl>
    <w:lvl w:ilvl="4" w:tplc="0248EE66" w:tentative="1">
      <w:start w:val="1"/>
      <w:numFmt w:val="decimal"/>
      <w:lvlText w:val="%5)"/>
      <w:lvlJc w:val="left"/>
      <w:pPr>
        <w:tabs>
          <w:tab w:val="num" w:pos="3600"/>
        </w:tabs>
        <w:ind w:left="3600" w:hanging="360"/>
      </w:pPr>
    </w:lvl>
    <w:lvl w:ilvl="5" w:tplc="60BEB764" w:tentative="1">
      <w:start w:val="1"/>
      <w:numFmt w:val="decimal"/>
      <w:lvlText w:val="%6)"/>
      <w:lvlJc w:val="left"/>
      <w:pPr>
        <w:tabs>
          <w:tab w:val="num" w:pos="4320"/>
        </w:tabs>
        <w:ind w:left="4320" w:hanging="360"/>
      </w:pPr>
    </w:lvl>
    <w:lvl w:ilvl="6" w:tplc="EC66A7D0" w:tentative="1">
      <w:start w:val="1"/>
      <w:numFmt w:val="decimal"/>
      <w:lvlText w:val="%7)"/>
      <w:lvlJc w:val="left"/>
      <w:pPr>
        <w:tabs>
          <w:tab w:val="num" w:pos="5040"/>
        </w:tabs>
        <w:ind w:left="5040" w:hanging="360"/>
      </w:pPr>
    </w:lvl>
    <w:lvl w:ilvl="7" w:tplc="6E30AC46" w:tentative="1">
      <w:start w:val="1"/>
      <w:numFmt w:val="decimal"/>
      <w:lvlText w:val="%8)"/>
      <w:lvlJc w:val="left"/>
      <w:pPr>
        <w:tabs>
          <w:tab w:val="num" w:pos="5760"/>
        </w:tabs>
        <w:ind w:left="5760" w:hanging="360"/>
      </w:pPr>
    </w:lvl>
    <w:lvl w:ilvl="8" w:tplc="A1FE2992" w:tentative="1">
      <w:start w:val="1"/>
      <w:numFmt w:val="decimal"/>
      <w:lvlText w:val="%9)"/>
      <w:lvlJc w:val="left"/>
      <w:pPr>
        <w:tabs>
          <w:tab w:val="num" w:pos="6480"/>
        </w:tabs>
        <w:ind w:left="6480" w:hanging="360"/>
      </w:pPr>
    </w:lvl>
  </w:abstractNum>
  <w:abstractNum w:abstractNumId="8">
    <w:nsid w:val="41675836"/>
    <w:multiLevelType w:val="hybridMultilevel"/>
    <w:tmpl w:val="BAA4C458"/>
    <w:lvl w:ilvl="0" w:tplc="DF44E826">
      <w:start w:val="1"/>
      <w:numFmt w:val="decimal"/>
      <w:lvlText w:val="%1)"/>
      <w:lvlJc w:val="left"/>
      <w:pPr>
        <w:tabs>
          <w:tab w:val="num" w:pos="720"/>
        </w:tabs>
        <w:ind w:left="720" w:hanging="360"/>
      </w:pPr>
    </w:lvl>
    <w:lvl w:ilvl="1" w:tplc="7D046538" w:tentative="1">
      <w:start w:val="1"/>
      <w:numFmt w:val="decimal"/>
      <w:lvlText w:val="%2)"/>
      <w:lvlJc w:val="left"/>
      <w:pPr>
        <w:tabs>
          <w:tab w:val="num" w:pos="1440"/>
        </w:tabs>
        <w:ind w:left="1440" w:hanging="360"/>
      </w:pPr>
    </w:lvl>
    <w:lvl w:ilvl="2" w:tplc="9AD091F8" w:tentative="1">
      <w:start w:val="1"/>
      <w:numFmt w:val="decimal"/>
      <w:lvlText w:val="%3)"/>
      <w:lvlJc w:val="left"/>
      <w:pPr>
        <w:tabs>
          <w:tab w:val="num" w:pos="2160"/>
        </w:tabs>
        <w:ind w:left="2160" w:hanging="360"/>
      </w:pPr>
    </w:lvl>
    <w:lvl w:ilvl="3" w:tplc="5610F970" w:tentative="1">
      <w:start w:val="1"/>
      <w:numFmt w:val="decimal"/>
      <w:lvlText w:val="%4)"/>
      <w:lvlJc w:val="left"/>
      <w:pPr>
        <w:tabs>
          <w:tab w:val="num" w:pos="2880"/>
        </w:tabs>
        <w:ind w:left="2880" w:hanging="360"/>
      </w:pPr>
    </w:lvl>
    <w:lvl w:ilvl="4" w:tplc="E0BE96F6" w:tentative="1">
      <w:start w:val="1"/>
      <w:numFmt w:val="decimal"/>
      <w:lvlText w:val="%5)"/>
      <w:lvlJc w:val="left"/>
      <w:pPr>
        <w:tabs>
          <w:tab w:val="num" w:pos="3600"/>
        </w:tabs>
        <w:ind w:left="3600" w:hanging="360"/>
      </w:pPr>
    </w:lvl>
    <w:lvl w:ilvl="5" w:tplc="00DC65C6" w:tentative="1">
      <w:start w:val="1"/>
      <w:numFmt w:val="decimal"/>
      <w:lvlText w:val="%6)"/>
      <w:lvlJc w:val="left"/>
      <w:pPr>
        <w:tabs>
          <w:tab w:val="num" w:pos="4320"/>
        </w:tabs>
        <w:ind w:left="4320" w:hanging="360"/>
      </w:pPr>
    </w:lvl>
    <w:lvl w:ilvl="6" w:tplc="E8C0BF20" w:tentative="1">
      <w:start w:val="1"/>
      <w:numFmt w:val="decimal"/>
      <w:lvlText w:val="%7)"/>
      <w:lvlJc w:val="left"/>
      <w:pPr>
        <w:tabs>
          <w:tab w:val="num" w:pos="5040"/>
        </w:tabs>
        <w:ind w:left="5040" w:hanging="360"/>
      </w:pPr>
    </w:lvl>
    <w:lvl w:ilvl="7" w:tplc="B284FA2C" w:tentative="1">
      <w:start w:val="1"/>
      <w:numFmt w:val="decimal"/>
      <w:lvlText w:val="%8)"/>
      <w:lvlJc w:val="left"/>
      <w:pPr>
        <w:tabs>
          <w:tab w:val="num" w:pos="5760"/>
        </w:tabs>
        <w:ind w:left="5760" w:hanging="360"/>
      </w:pPr>
    </w:lvl>
    <w:lvl w:ilvl="8" w:tplc="EF1CB022" w:tentative="1">
      <w:start w:val="1"/>
      <w:numFmt w:val="decimal"/>
      <w:lvlText w:val="%9)"/>
      <w:lvlJc w:val="left"/>
      <w:pPr>
        <w:tabs>
          <w:tab w:val="num" w:pos="6480"/>
        </w:tabs>
        <w:ind w:left="6480" w:hanging="360"/>
      </w:pPr>
    </w:lvl>
  </w:abstractNum>
  <w:abstractNum w:abstractNumId="9">
    <w:nsid w:val="4196608E"/>
    <w:multiLevelType w:val="hybridMultilevel"/>
    <w:tmpl w:val="07989650"/>
    <w:lvl w:ilvl="0" w:tplc="DED2A718">
      <w:start w:val="1"/>
      <w:numFmt w:val="decimal"/>
      <w:lvlText w:val="%1)"/>
      <w:lvlJc w:val="left"/>
      <w:pPr>
        <w:tabs>
          <w:tab w:val="num" w:pos="720"/>
        </w:tabs>
        <w:ind w:left="720" w:hanging="360"/>
      </w:pPr>
    </w:lvl>
    <w:lvl w:ilvl="1" w:tplc="E60AA6DE" w:tentative="1">
      <w:start w:val="1"/>
      <w:numFmt w:val="decimal"/>
      <w:lvlText w:val="%2)"/>
      <w:lvlJc w:val="left"/>
      <w:pPr>
        <w:tabs>
          <w:tab w:val="num" w:pos="1440"/>
        </w:tabs>
        <w:ind w:left="1440" w:hanging="360"/>
      </w:pPr>
    </w:lvl>
    <w:lvl w:ilvl="2" w:tplc="0D76C740" w:tentative="1">
      <w:start w:val="1"/>
      <w:numFmt w:val="decimal"/>
      <w:lvlText w:val="%3)"/>
      <w:lvlJc w:val="left"/>
      <w:pPr>
        <w:tabs>
          <w:tab w:val="num" w:pos="2160"/>
        </w:tabs>
        <w:ind w:left="2160" w:hanging="360"/>
      </w:pPr>
    </w:lvl>
    <w:lvl w:ilvl="3" w:tplc="69509242" w:tentative="1">
      <w:start w:val="1"/>
      <w:numFmt w:val="decimal"/>
      <w:lvlText w:val="%4)"/>
      <w:lvlJc w:val="left"/>
      <w:pPr>
        <w:tabs>
          <w:tab w:val="num" w:pos="2880"/>
        </w:tabs>
        <w:ind w:left="2880" w:hanging="360"/>
      </w:pPr>
    </w:lvl>
    <w:lvl w:ilvl="4" w:tplc="75E439DC" w:tentative="1">
      <w:start w:val="1"/>
      <w:numFmt w:val="decimal"/>
      <w:lvlText w:val="%5)"/>
      <w:lvlJc w:val="left"/>
      <w:pPr>
        <w:tabs>
          <w:tab w:val="num" w:pos="3600"/>
        </w:tabs>
        <w:ind w:left="3600" w:hanging="360"/>
      </w:pPr>
    </w:lvl>
    <w:lvl w:ilvl="5" w:tplc="30A6A630" w:tentative="1">
      <w:start w:val="1"/>
      <w:numFmt w:val="decimal"/>
      <w:lvlText w:val="%6)"/>
      <w:lvlJc w:val="left"/>
      <w:pPr>
        <w:tabs>
          <w:tab w:val="num" w:pos="4320"/>
        </w:tabs>
        <w:ind w:left="4320" w:hanging="360"/>
      </w:pPr>
    </w:lvl>
    <w:lvl w:ilvl="6" w:tplc="0E6812F6" w:tentative="1">
      <w:start w:val="1"/>
      <w:numFmt w:val="decimal"/>
      <w:lvlText w:val="%7)"/>
      <w:lvlJc w:val="left"/>
      <w:pPr>
        <w:tabs>
          <w:tab w:val="num" w:pos="5040"/>
        </w:tabs>
        <w:ind w:left="5040" w:hanging="360"/>
      </w:pPr>
    </w:lvl>
    <w:lvl w:ilvl="7" w:tplc="DBC254EE" w:tentative="1">
      <w:start w:val="1"/>
      <w:numFmt w:val="decimal"/>
      <w:lvlText w:val="%8)"/>
      <w:lvlJc w:val="left"/>
      <w:pPr>
        <w:tabs>
          <w:tab w:val="num" w:pos="5760"/>
        </w:tabs>
        <w:ind w:left="5760" w:hanging="360"/>
      </w:pPr>
    </w:lvl>
    <w:lvl w:ilvl="8" w:tplc="98E86944" w:tentative="1">
      <w:start w:val="1"/>
      <w:numFmt w:val="decimal"/>
      <w:lvlText w:val="%9)"/>
      <w:lvlJc w:val="left"/>
      <w:pPr>
        <w:tabs>
          <w:tab w:val="num" w:pos="6480"/>
        </w:tabs>
        <w:ind w:left="6480" w:hanging="360"/>
      </w:pPr>
    </w:lvl>
  </w:abstractNum>
  <w:abstractNum w:abstractNumId="10">
    <w:nsid w:val="52AF4323"/>
    <w:multiLevelType w:val="hybridMultilevel"/>
    <w:tmpl w:val="91B8D7CC"/>
    <w:lvl w:ilvl="0" w:tplc="40FEC2BC">
      <w:start w:val="1"/>
      <w:numFmt w:val="bullet"/>
      <w:lvlText w:val="•"/>
      <w:lvlJc w:val="left"/>
      <w:pPr>
        <w:tabs>
          <w:tab w:val="num" w:pos="720"/>
        </w:tabs>
        <w:ind w:left="720" w:hanging="360"/>
      </w:pPr>
      <w:rPr>
        <w:rFonts w:ascii="Arial" w:hAnsi="Arial" w:hint="default"/>
      </w:rPr>
    </w:lvl>
    <w:lvl w:ilvl="1" w:tplc="220476CC" w:tentative="1">
      <w:start w:val="1"/>
      <w:numFmt w:val="bullet"/>
      <w:lvlText w:val="•"/>
      <w:lvlJc w:val="left"/>
      <w:pPr>
        <w:tabs>
          <w:tab w:val="num" w:pos="1440"/>
        </w:tabs>
        <w:ind w:left="1440" w:hanging="360"/>
      </w:pPr>
      <w:rPr>
        <w:rFonts w:ascii="Arial" w:hAnsi="Arial" w:hint="default"/>
      </w:rPr>
    </w:lvl>
    <w:lvl w:ilvl="2" w:tplc="FEE2C99E" w:tentative="1">
      <w:start w:val="1"/>
      <w:numFmt w:val="bullet"/>
      <w:lvlText w:val="•"/>
      <w:lvlJc w:val="left"/>
      <w:pPr>
        <w:tabs>
          <w:tab w:val="num" w:pos="2160"/>
        </w:tabs>
        <w:ind w:left="2160" w:hanging="360"/>
      </w:pPr>
      <w:rPr>
        <w:rFonts w:ascii="Arial" w:hAnsi="Arial" w:hint="default"/>
      </w:rPr>
    </w:lvl>
    <w:lvl w:ilvl="3" w:tplc="568E1924" w:tentative="1">
      <w:start w:val="1"/>
      <w:numFmt w:val="bullet"/>
      <w:lvlText w:val="•"/>
      <w:lvlJc w:val="left"/>
      <w:pPr>
        <w:tabs>
          <w:tab w:val="num" w:pos="2880"/>
        </w:tabs>
        <w:ind w:left="2880" w:hanging="360"/>
      </w:pPr>
      <w:rPr>
        <w:rFonts w:ascii="Arial" w:hAnsi="Arial" w:hint="default"/>
      </w:rPr>
    </w:lvl>
    <w:lvl w:ilvl="4" w:tplc="CFFA396A" w:tentative="1">
      <w:start w:val="1"/>
      <w:numFmt w:val="bullet"/>
      <w:lvlText w:val="•"/>
      <w:lvlJc w:val="left"/>
      <w:pPr>
        <w:tabs>
          <w:tab w:val="num" w:pos="3600"/>
        </w:tabs>
        <w:ind w:left="3600" w:hanging="360"/>
      </w:pPr>
      <w:rPr>
        <w:rFonts w:ascii="Arial" w:hAnsi="Arial" w:hint="default"/>
      </w:rPr>
    </w:lvl>
    <w:lvl w:ilvl="5" w:tplc="F7B22524" w:tentative="1">
      <w:start w:val="1"/>
      <w:numFmt w:val="bullet"/>
      <w:lvlText w:val="•"/>
      <w:lvlJc w:val="left"/>
      <w:pPr>
        <w:tabs>
          <w:tab w:val="num" w:pos="4320"/>
        </w:tabs>
        <w:ind w:left="4320" w:hanging="360"/>
      </w:pPr>
      <w:rPr>
        <w:rFonts w:ascii="Arial" w:hAnsi="Arial" w:hint="default"/>
      </w:rPr>
    </w:lvl>
    <w:lvl w:ilvl="6" w:tplc="62EC66A0" w:tentative="1">
      <w:start w:val="1"/>
      <w:numFmt w:val="bullet"/>
      <w:lvlText w:val="•"/>
      <w:lvlJc w:val="left"/>
      <w:pPr>
        <w:tabs>
          <w:tab w:val="num" w:pos="5040"/>
        </w:tabs>
        <w:ind w:left="5040" w:hanging="360"/>
      </w:pPr>
      <w:rPr>
        <w:rFonts w:ascii="Arial" w:hAnsi="Arial" w:hint="default"/>
      </w:rPr>
    </w:lvl>
    <w:lvl w:ilvl="7" w:tplc="6CF8E342" w:tentative="1">
      <w:start w:val="1"/>
      <w:numFmt w:val="bullet"/>
      <w:lvlText w:val="•"/>
      <w:lvlJc w:val="left"/>
      <w:pPr>
        <w:tabs>
          <w:tab w:val="num" w:pos="5760"/>
        </w:tabs>
        <w:ind w:left="5760" w:hanging="360"/>
      </w:pPr>
      <w:rPr>
        <w:rFonts w:ascii="Arial" w:hAnsi="Arial" w:hint="default"/>
      </w:rPr>
    </w:lvl>
    <w:lvl w:ilvl="8" w:tplc="E81633BE" w:tentative="1">
      <w:start w:val="1"/>
      <w:numFmt w:val="bullet"/>
      <w:lvlText w:val="•"/>
      <w:lvlJc w:val="left"/>
      <w:pPr>
        <w:tabs>
          <w:tab w:val="num" w:pos="6480"/>
        </w:tabs>
        <w:ind w:left="6480" w:hanging="360"/>
      </w:pPr>
      <w:rPr>
        <w:rFonts w:ascii="Arial" w:hAnsi="Arial" w:hint="default"/>
      </w:rPr>
    </w:lvl>
  </w:abstractNum>
  <w:abstractNum w:abstractNumId="11">
    <w:nsid w:val="57367ACA"/>
    <w:multiLevelType w:val="hybridMultilevel"/>
    <w:tmpl w:val="3F5AC9BE"/>
    <w:lvl w:ilvl="0" w:tplc="92B012B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AC57049"/>
    <w:multiLevelType w:val="hybridMultilevel"/>
    <w:tmpl w:val="AC4A2EAA"/>
    <w:lvl w:ilvl="0" w:tplc="6E0E695E">
      <w:start w:val="1"/>
      <w:numFmt w:val="lowerLetter"/>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3">
    <w:nsid w:val="69A70555"/>
    <w:multiLevelType w:val="hybridMultilevel"/>
    <w:tmpl w:val="8AFA100E"/>
    <w:lvl w:ilvl="0" w:tplc="4726CD0E">
      <w:start w:val="1"/>
      <w:numFmt w:val="bullet"/>
      <w:lvlText w:val="•"/>
      <w:lvlJc w:val="left"/>
      <w:pPr>
        <w:tabs>
          <w:tab w:val="num" w:pos="720"/>
        </w:tabs>
        <w:ind w:left="720" w:hanging="360"/>
      </w:pPr>
      <w:rPr>
        <w:rFonts w:ascii="Arial" w:hAnsi="Arial" w:hint="default"/>
      </w:rPr>
    </w:lvl>
    <w:lvl w:ilvl="1" w:tplc="362A3132" w:tentative="1">
      <w:start w:val="1"/>
      <w:numFmt w:val="bullet"/>
      <w:lvlText w:val="•"/>
      <w:lvlJc w:val="left"/>
      <w:pPr>
        <w:tabs>
          <w:tab w:val="num" w:pos="1440"/>
        </w:tabs>
        <w:ind w:left="1440" w:hanging="360"/>
      </w:pPr>
      <w:rPr>
        <w:rFonts w:ascii="Arial" w:hAnsi="Arial" w:hint="default"/>
      </w:rPr>
    </w:lvl>
    <w:lvl w:ilvl="2" w:tplc="CE0400C4" w:tentative="1">
      <w:start w:val="1"/>
      <w:numFmt w:val="bullet"/>
      <w:lvlText w:val="•"/>
      <w:lvlJc w:val="left"/>
      <w:pPr>
        <w:tabs>
          <w:tab w:val="num" w:pos="2160"/>
        </w:tabs>
        <w:ind w:left="2160" w:hanging="360"/>
      </w:pPr>
      <w:rPr>
        <w:rFonts w:ascii="Arial" w:hAnsi="Arial" w:hint="default"/>
      </w:rPr>
    </w:lvl>
    <w:lvl w:ilvl="3" w:tplc="CF720956" w:tentative="1">
      <w:start w:val="1"/>
      <w:numFmt w:val="bullet"/>
      <w:lvlText w:val="•"/>
      <w:lvlJc w:val="left"/>
      <w:pPr>
        <w:tabs>
          <w:tab w:val="num" w:pos="2880"/>
        </w:tabs>
        <w:ind w:left="2880" w:hanging="360"/>
      </w:pPr>
      <w:rPr>
        <w:rFonts w:ascii="Arial" w:hAnsi="Arial" w:hint="default"/>
      </w:rPr>
    </w:lvl>
    <w:lvl w:ilvl="4" w:tplc="987A21DC" w:tentative="1">
      <w:start w:val="1"/>
      <w:numFmt w:val="bullet"/>
      <w:lvlText w:val="•"/>
      <w:lvlJc w:val="left"/>
      <w:pPr>
        <w:tabs>
          <w:tab w:val="num" w:pos="3600"/>
        </w:tabs>
        <w:ind w:left="3600" w:hanging="360"/>
      </w:pPr>
      <w:rPr>
        <w:rFonts w:ascii="Arial" w:hAnsi="Arial" w:hint="default"/>
      </w:rPr>
    </w:lvl>
    <w:lvl w:ilvl="5" w:tplc="731ED0A6" w:tentative="1">
      <w:start w:val="1"/>
      <w:numFmt w:val="bullet"/>
      <w:lvlText w:val="•"/>
      <w:lvlJc w:val="left"/>
      <w:pPr>
        <w:tabs>
          <w:tab w:val="num" w:pos="4320"/>
        </w:tabs>
        <w:ind w:left="4320" w:hanging="360"/>
      </w:pPr>
      <w:rPr>
        <w:rFonts w:ascii="Arial" w:hAnsi="Arial" w:hint="default"/>
      </w:rPr>
    </w:lvl>
    <w:lvl w:ilvl="6" w:tplc="E7846E74" w:tentative="1">
      <w:start w:val="1"/>
      <w:numFmt w:val="bullet"/>
      <w:lvlText w:val="•"/>
      <w:lvlJc w:val="left"/>
      <w:pPr>
        <w:tabs>
          <w:tab w:val="num" w:pos="5040"/>
        </w:tabs>
        <w:ind w:left="5040" w:hanging="360"/>
      </w:pPr>
      <w:rPr>
        <w:rFonts w:ascii="Arial" w:hAnsi="Arial" w:hint="default"/>
      </w:rPr>
    </w:lvl>
    <w:lvl w:ilvl="7" w:tplc="B7D2675C" w:tentative="1">
      <w:start w:val="1"/>
      <w:numFmt w:val="bullet"/>
      <w:lvlText w:val="•"/>
      <w:lvlJc w:val="left"/>
      <w:pPr>
        <w:tabs>
          <w:tab w:val="num" w:pos="5760"/>
        </w:tabs>
        <w:ind w:left="5760" w:hanging="360"/>
      </w:pPr>
      <w:rPr>
        <w:rFonts w:ascii="Arial" w:hAnsi="Arial" w:hint="default"/>
      </w:rPr>
    </w:lvl>
    <w:lvl w:ilvl="8" w:tplc="8EB651CE" w:tentative="1">
      <w:start w:val="1"/>
      <w:numFmt w:val="bullet"/>
      <w:lvlText w:val="•"/>
      <w:lvlJc w:val="left"/>
      <w:pPr>
        <w:tabs>
          <w:tab w:val="num" w:pos="6480"/>
        </w:tabs>
        <w:ind w:left="6480" w:hanging="360"/>
      </w:pPr>
      <w:rPr>
        <w:rFonts w:ascii="Arial" w:hAnsi="Arial" w:hint="default"/>
      </w:rPr>
    </w:lvl>
  </w:abstractNum>
  <w:abstractNum w:abstractNumId="14">
    <w:nsid w:val="6FD03B80"/>
    <w:multiLevelType w:val="hybridMultilevel"/>
    <w:tmpl w:val="AE543A58"/>
    <w:lvl w:ilvl="0" w:tplc="B05EAB3C">
      <w:start w:val="1"/>
      <w:numFmt w:val="bullet"/>
      <w:lvlText w:val="•"/>
      <w:lvlJc w:val="left"/>
      <w:pPr>
        <w:tabs>
          <w:tab w:val="num" w:pos="720"/>
        </w:tabs>
        <w:ind w:left="720" w:hanging="360"/>
      </w:pPr>
      <w:rPr>
        <w:rFonts w:ascii="Arial" w:hAnsi="Arial" w:hint="default"/>
      </w:rPr>
    </w:lvl>
    <w:lvl w:ilvl="1" w:tplc="B9FED5D6" w:tentative="1">
      <w:start w:val="1"/>
      <w:numFmt w:val="bullet"/>
      <w:lvlText w:val="•"/>
      <w:lvlJc w:val="left"/>
      <w:pPr>
        <w:tabs>
          <w:tab w:val="num" w:pos="1440"/>
        </w:tabs>
        <w:ind w:left="1440" w:hanging="360"/>
      </w:pPr>
      <w:rPr>
        <w:rFonts w:ascii="Arial" w:hAnsi="Arial" w:hint="default"/>
      </w:rPr>
    </w:lvl>
    <w:lvl w:ilvl="2" w:tplc="E990BAC2" w:tentative="1">
      <w:start w:val="1"/>
      <w:numFmt w:val="bullet"/>
      <w:lvlText w:val="•"/>
      <w:lvlJc w:val="left"/>
      <w:pPr>
        <w:tabs>
          <w:tab w:val="num" w:pos="2160"/>
        </w:tabs>
        <w:ind w:left="2160" w:hanging="360"/>
      </w:pPr>
      <w:rPr>
        <w:rFonts w:ascii="Arial" w:hAnsi="Arial" w:hint="default"/>
      </w:rPr>
    </w:lvl>
    <w:lvl w:ilvl="3" w:tplc="290E887C" w:tentative="1">
      <w:start w:val="1"/>
      <w:numFmt w:val="bullet"/>
      <w:lvlText w:val="•"/>
      <w:lvlJc w:val="left"/>
      <w:pPr>
        <w:tabs>
          <w:tab w:val="num" w:pos="2880"/>
        </w:tabs>
        <w:ind w:left="2880" w:hanging="360"/>
      </w:pPr>
      <w:rPr>
        <w:rFonts w:ascii="Arial" w:hAnsi="Arial" w:hint="default"/>
      </w:rPr>
    </w:lvl>
    <w:lvl w:ilvl="4" w:tplc="9A38C096" w:tentative="1">
      <w:start w:val="1"/>
      <w:numFmt w:val="bullet"/>
      <w:lvlText w:val="•"/>
      <w:lvlJc w:val="left"/>
      <w:pPr>
        <w:tabs>
          <w:tab w:val="num" w:pos="3600"/>
        </w:tabs>
        <w:ind w:left="3600" w:hanging="360"/>
      </w:pPr>
      <w:rPr>
        <w:rFonts w:ascii="Arial" w:hAnsi="Arial" w:hint="default"/>
      </w:rPr>
    </w:lvl>
    <w:lvl w:ilvl="5" w:tplc="DABC0BE0" w:tentative="1">
      <w:start w:val="1"/>
      <w:numFmt w:val="bullet"/>
      <w:lvlText w:val="•"/>
      <w:lvlJc w:val="left"/>
      <w:pPr>
        <w:tabs>
          <w:tab w:val="num" w:pos="4320"/>
        </w:tabs>
        <w:ind w:left="4320" w:hanging="360"/>
      </w:pPr>
      <w:rPr>
        <w:rFonts w:ascii="Arial" w:hAnsi="Arial" w:hint="default"/>
      </w:rPr>
    </w:lvl>
    <w:lvl w:ilvl="6" w:tplc="DDB2B750" w:tentative="1">
      <w:start w:val="1"/>
      <w:numFmt w:val="bullet"/>
      <w:lvlText w:val="•"/>
      <w:lvlJc w:val="left"/>
      <w:pPr>
        <w:tabs>
          <w:tab w:val="num" w:pos="5040"/>
        </w:tabs>
        <w:ind w:left="5040" w:hanging="360"/>
      </w:pPr>
      <w:rPr>
        <w:rFonts w:ascii="Arial" w:hAnsi="Arial" w:hint="default"/>
      </w:rPr>
    </w:lvl>
    <w:lvl w:ilvl="7" w:tplc="1316A1D8" w:tentative="1">
      <w:start w:val="1"/>
      <w:numFmt w:val="bullet"/>
      <w:lvlText w:val="•"/>
      <w:lvlJc w:val="left"/>
      <w:pPr>
        <w:tabs>
          <w:tab w:val="num" w:pos="5760"/>
        </w:tabs>
        <w:ind w:left="5760" w:hanging="360"/>
      </w:pPr>
      <w:rPr>
        <w:rFonts w:ascii="Arial" w:hAnsi="Arial" w:hint="default"/>
      </w:rPr>
    </w:lvl>
    <w:lvl w:ilvl="8" w:tplc="58D0A6C6" w:tentative="1">
      <w:start w:val="1"/>
      <w:numFmt w:val="bullet"/>
      <w:lvlText w:val="•"/>
      <w:lvlJc w:val="left"/>
      <w:pPr>
        <w:tabs>
          <w:tab w:val="num" w:pos="6480"/>
        </w:tabs>
        <w:ind w:left="6480" w:hanging="360"/>
      </w:pPr>
      <w:rPr>
        <w:rFonts w:ascii="Arial" w:hAnsi="Arial" w:hint="default"/>
      </w:rPr>
    </w:lvl>
  </w:abstractNum>
  <w:abstractNum w:abstractNumId="15">
    <w:nsid w:val="6FEB4D38"/>
    <w:multiLevelType w:val="hybridMultilevel"/>
    <w:tmpl w:val="585C4B5E"/>
    <w:lvl w:ilvl="0" w:tplc="D4A663AA">
      <w:start w:val="1"/>
      <w:numFmt w:val="bullet"/>
      <w:lvlText w:val="•"/>
      <w:lvlJc w:val="left"/>
      <w:pPr>
        <w:tabs>
          <w:tab w:val="num" w:pos="720"/>
        </w:tabs>
        <w:ind w:left="720" w:hanging="360"/>
      </w:pPr>
      <w:rPr>
        <w:rFonts w:ascii="Arial" w:hAnsi="Arial" w:hint="default"/>
      </w:rPr>
    </w:lvl>
    <w:lvl w:ilvl="1" w:tplc="DF8824F8" w:tentative="1">
      <w:start w:val="1"/>
      <w:numFmt w:val="bullet"/>
      <w:lvlText w:val="•"/>
      <w:lvlJc w:val="left"/>
      <w:pPr>
        <w:tabs>
          <w:tab w:val="num" w:pos="1440"/>
        </w:tabs>
        <w:ind w:left="1440" w:hanging="360"/>
      </w:pPr>
      <w:rPr>
        <w:rFonts w:ascii="Arial" w:hAnsi="Arial" w:hint="default"/>
      </w:rPr>
    </w:lvl>
    <w:lvl w:ilvl="2" w:tplc="9132AF8C" w:tentative="1">
      <w:start w:val="1"/>
      <w:numFmt w:val="bullet"/>
      <w:lvlText w:val="•"/>
      <w:lvlJc w:val="left"/>
      <w:pPr>
        <w:tabs>
          <w:tab w:val="num" w:pos="2160"/>
        </w:tabs>
        <w:ind w:left="2160" w:hanging="360"/>
      </w:pPr>
      <w:rPr>
        <w:rFonts w:ascii="Arial" w:hAnsi="Arial" w:hint="default"/>
      </w:rPr>
    </w:lvl>
    <w:lvl w:ilvl="3" w:tplc="0D6640CE" w:tentative="1">
      <w:start w:val="1"/>
      <w:numFmt w:val="bullet"/>
      <w:lvlText w:val="•"/>
      <w:lvlJc w:val="left"/>
      <w:pPr>
        <w:tabs>
          <w:tab w:val="num" w:pos="2880"/>
        </w:tabs>
        <w:ind w:left="2880" w:hanging="360"/>
      </w:pPr>
      <w:rPr>
        <w:rFonts w:ascii="Arial" w:hAnsi="Arial" w:hint="default"/>
      </w:rPr>
    </w:lvl>
    <w:lvl w:ilvl="4" w:tplc="93407A1A" w:tentative="1">
      <w:start w:val="1"/>
      <w:numFmt w:val="bullet"/>
      <w:lvlText w:val="•"/>
      <w:lvlJc w:val="left"/>
      <w:pPr>
        <w:tabs>
          <w:tab w:val="num" w:pos="3600"/>
        </w:tabs>
        <w:ind w:left="3600" w:hanging="360"/>
      </w:pPr>
      <w:rPr>
        <w:rFonts w:ascii="Arial" w:hAnsi="Arial" w:hint="default"/>
      </w:rPr>
    </w:lvl>
    <w:lvl w:ilvl="5" w:tplc="BAA60D74" w:tentative="1">
      <w:start w:val="1"/>
      <w:numFmt w:val="bullet"/>
      <w:lvlText w:val="•"/>
      <w:lvlJc w:val="left"/>
      <w:pPr>
        <w:tabs>
          <w:tab w:val="num" w:pos="4320"/>
        </w:tabs>
        <w:ind w:left="4320" w:hanging="360"/>
      </w:pPr>
      <w:rPr>
        <w:rFonts w:ascii="Arial" w:hAnsi="Arial" w:hint="default"/>
      </w:rPr>
    </w:lvl>
    <w:lvl w:ilvl="6" w:tplc="8A28B178" w:tentative="1">
      <w:start w:val="1"/>
      <w:numFmt w:val="bullet"/>
      <w:lvlText w:val="•"/>
      <w:lvlJc w:val="left"/>
      <w:pPr>
        <w:tabs>
          <w:tab w:val="num" w:pos="5040"/>
        </w:tabs>
        <w:ind w:left="5040" w:hanging="360"/>
      </w:pPr>
      <w:rPr>
        <w:rFonts w:ascii="Arial" w:hAnsi="Arial" w:hint="default"/>
      </w:rPr>
    </w:lvl>
    <w:lvl w:ilvl="7" w:tplc="B3E6F930" w:tentative="1">
      <w:start w:val="1"/>
      <w:numFmt w:val="bullet"/>
      <w:lvlText w:val="•"/>
      <w:lvlJc w:val="left"/>
      <w:pPr>
        <w:tabs>
          <w:tab w:val="num" w:pos="5760"/>
        </w:tabs>
        <w:ind w:left="5760" w:hanging="360"/>
      </w:pPr>
      <w:rPr>
        <w:rFonts w:ascii="Arial" w:hAnsi="Arial" w:hint="default"/>
      </w:rPr>
    </w:lvl>
    <w:lvl w:ilvl="8" w:tplc="6618004E" w:tentative="1">
      <w:start w:val="1"/>
      <w:numFmt w:val="bullet"/>
      <w:lvlText w:val="•"/>
      <w:lvlJc w:val="left"/>
      <w:pPr>
        <w:tabs>
          <w:tab w:val="num" w:pos="6480"/>
        </w:tabs>
        <w:ind w:left="6480" w:hanging="360"/>
      </w:pPr>
      <w:rPr>
        <w:rFonts w:ascii="Arial" w:hAnsi="Arial" w:hint="default"/>
      </w:rPr>
    </w:lvl>
  </w:abstractNum>
  <w:abstractNum w:abstractNumId="16">
    <w:nsid w:val="71993DC5"/>
    <w:multiLevelType w:val="hybridMultilevel"/>
    <w:tmpl w:val="B614CD94"/>
    <w:lvl w:ilvl="0" w:tplc="9C88B2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75A2218E"/>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15"/>
  </w:num>
  <w:num w:numId="3">
    <w:abstractNumId w:val="2"/>
  </w:num>
  <w:num w:numId="4">
    <w:abstractNumId w:val="13"/>
  </w:num>
  <w:num w:numId="5">
    <w:abstractNumId w:val="10"/>
  </w:num>
  <w:num w:numId="6">
    <w:abstractNumId w:val="14"/>
  </w:num>
  <w:num w:numId="7">
    <w:abstractNumId w:val="7"/>
  </w:num>
  <w:num w:numId="8">
    <w:abstractNumId w:val="8"/>
  </w:num>
  <w:num w:numId="9">
    <w:abstractNumId w:val="5"/>
  </w:num>
  <w:num w:numId="10">
    <w:abstractNumId w:val="9"/>
  </w:num>
  <w:num w:numId="11">
    <w:abstractNumId w:val="4"/>
  </w:num>
  <w:num w:numId="12">
    <w:abstractNumId w:val="6"/>
  </w:num>
  <w:num w:numId="13">
    <w:abstractNumId w:val="11"/>
  </w:num>
  <w:num w:numId="14">
    <w:abstractNumId w:val="16"/>
  </w:num>
  <w:num w:numId="15">
    <w:abstractNumId w:val="0"/>
  </w:num>
  <w:num w:numId="16">
    <w:abstractNumId w:val="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78"/>
    <w:rsid w:val="000137E2"/>
    <w:rsid w:val="00021434"/>
    <w:rsid w:val="00022333"/>
    <w:rsid w:val="000229C2"/>
    <w:rsid w:val="0002687F"/>
    <w:rsid w:val="000302D4"/>
    <w:rsid w:val="00044AB6"/>
    <w:rsid w:val="00046B54"/>
    <w:rsid w:val="00047BBE"/>
    <w:rsid w:val="00063BD0"/>
    <w:rsid w:val="00066149"/>
    <w:rsid w:val="00067348"/>
    <w:rsid w:val="00074B8B"/>
    <w:rsid w:val="0008455E"/>
    <w:rsid w:val="000859FF"/>
    <w:rsid w:val="00087ECD"/>
    <w:rsid w:val="000910E1"/>
    <w:rsid w:val="0009110D"/>
    <w:rsid w:val="00091B8A"/>
    <w:rsid w:val="000A06FF"/>
    <w:rsid w:val="000A368B"/>
    <w:rsid w:val="000B0B1A"/>
    <w:rsid w:val="000C1F48"/>
    <w:rsid w:val="000C4216"/>
    <w:rsid w:val="000D0C54"/>
    <w:rsid w:val="000E0FA1"/>
    <w:rsid w:val="000E4388"/>
    <w:rsid w:val="000E6B6B"/>
    <w:rsid w:val="000E70BC"/>
    <w:rsid w:val="000F32F8"/>
    <w:rsid w:val="000F4F72"/>
    <w:rsid w:val="000F6B5F"/>
    <w:rsid w:val="00110148"/>
    <w:rsid w:val="001133EE"/>
    <w:rsid w:val="0011385D"/>
    <w:rsid w:val="00137783"/>
    <w:rsid w:val="00146535"/>
    <w:rsid w:val="00150E36"/>
    <w:rsid w:val="00153FF0"/>
    <w:rsid w:val="00160E2A"/>
    <w:rsid w:val="00186778"/>
    <w:rsid w:val="00191218"/>
    <w:rsid w:val="00191B65"/>
    <w:rsid w:val="0019288B"/>
    <w:rsid w:val="00197208"/>
    <w:rsid w:val="001A0F9F"/>
    <w:rsid w:val="001B1529"/>
    <w:rsid w:val="001B6180"/>
    <w:rsid w:val="001C42FD"/>
    <w:rsid w:val="001C51CD"/>
    <w:rsid w:val="001C5570"/>
    <w:rsid w:val="001C5816"/>
    <w:rsid w:val="001D13FF"/>
    <w:rsid w:val="001D1470"/>
    <w:rsid w:val="001D2788"/>
    <w:rsid w:val="001D3D95"/>
    <w:rsid w:val="001D7D7E"/>
    <w:rsid w:val="001E5619"/>
    <w:rsid w:val="001E5A04"/>
    <w:rsid w:val="001F1D7A"/>
    <w:rsid w:val="00200BAD"/>
    <w:rsid w:val="0020510B"/>
    <w:rsid w:val="0020711A"/>
    <w:rsid w:val="00213702"/>
    <w:rsid w:val="002237E1"/>
    <w:rsid w:val="00225003"/>
    <w:rsid w:val="00225D1A"/>
    <w:rsid w:val="0023172E"/>
    <w:rsid w:val="0023198D"/>
    <w:rsid w:val="00233388"/>
    <w:rsid w:val="002333BC"/>
    <w:rsid w:val="002451D1"/>
    <w:rsid w:val="00253FE6"/>
    <w:rsid w:val="00256C03"/>
    <w:rsid w:val="00257828"/>
    <w:rsid w:val="0026184B"/>
    <w:rsid w:val="00261E13"/>
    <w:rsid w:val="002728B4"/>
    <w:rsid w:val="00286AC4"/>
    <w:rsid w:val="00291560"/>
    <w:rsid w:val="00293C85"/>
    <w:rsid w:val="00297EC8"/>
    <w:rsid w:val="002A7B19"/>
    <w:rsid w:val="002B0632"/>
    <w:rsid w:val="002C7860"/>
    <w:rsid w:val="002D2169"/>
    <w:rsid w:val="002D6663"/>
    <w:rsid w:val="002D7CF6"/>
    <w:rsid w:val="002F4928"/>
    <w:rsid w:val="002F5B1B"/>
    <w:rsid w:val="002F791E"/>
    <w:rsid w:val="0030075F"/>
    <w:rsid w:val="0031330A"/>
    <w:rsid w:val="003141BD"/>
    <w:rsid w:val="00315063"/>
    <w:rsid w:val="00317E78"/>
    <w:rsid w:val="0032373E"/>
    <w:rsid w:val="00323F2F"/>
    <w:rsid w:val="003251BF"/>
    <w:rsid w:val="00333BB2"/>
    <w:rsid w:val="00337400"/>
    <w:rsid w:val="00344EC6"/>
    <w:rsid w:val="00366B11"/>
    <w:rsid w:val="0037031C"/>
    <w:rsid w:val="00372206"/>
    <w:rsid w:val="003807E2"/>
    <w:rsid w:val="003967DC"/>
    <w:rsid w:val="003A0B5A"/>
    <w:rsid w:val="003B3B01"/>
    <w:rsid w:val="003C06B0"/>
    <w:rsid w:val="003C1422"/>
    <w:rsid w:val="003C28CE"/>
    <w:rsid w:val="003E2581"/>
    <w:rsid w:val="00400576"/>
    <w:rsid w:val="00407F28"/>
    <w:rsid w:val="00410156"/>
    <w:rsid w:val="00417A93"/>
    <w:rsid w:val="004236B3"/>
    <w:rsid w:val="00431A4A"/>
    <w:rsid w:val="0043333A"/>
    <w:rsid w:val="0043547B"/>
    <w:rsid w:val="004377B3"/>
    <w:rsid w:val="00447C42"/>
    <w:rsid w:val="00454B91"/>
    <w:rsid w:val="00464F65"/>
    <w:rsid w:val="00465816"/>
    <w:rsid w:val="0047700B"/>
    <w:rsid w:val="00477657"/>
    <w:rsid w:val="004839CF"/>
    <w:rsid w:val="004909F1"/>
    <w:rsid w:val="0049406C"/>
    <w:rsid w:val="004A3300"/>
    <w:rsid w:val="004A646B"/>
    <w:rsid w:val="004B2D7F"/>
    <w:rsid w:val="004B30B3"/>
    <w:rsid w:val="004C06F6"/>
    <w:rsid w:val="004C1511"/>
    <w:rsid w:val="004C4296"/>
    <w:rsid w:val="004C6736"/>
    <w:rsid w:val="004D24E8"/>
    <w:rsid w:val="004D3007"/>
    <w:rsid w:val="004D657D"/>
    <w:rsid w:val="004E64F2"/>
    <w:rsid w:val="004F5383"/>
    <w:rsid w:val="005013A5"/>
    <w:rsid w:val="00516931"/>
    <w:rsid w:val="005228BA"/>
    <w:rsid w:val="005229DD"/>
    <w:rsid w:val="00524B18"/>
    <w:rsid w:val="00531A1D"/>
    <w:rsid w:val="005324B4"/>
    <w:rsid w:val="0053506C"/>
    <w:rsid w:val="00547355"/>
    <w:rsid w:val="00557369"/>
    <w:rsid w:val="005616D7"/>
    <w:rsid w:val="00567115"/>
    <w:rsid w:val="00580C53"/>
    <w:rsid w:val="00586FE2"/>
    <w:rsid w:val="00596058"/>
    <w:rsid w:val="005A0B16"/>
    <w:rsid w:val="005A379F"/>
    <w:rsid w:val="005B2D2D"/>
    <w:rsid w:val="005B3066"/>
    <w:rsid w:val="005B5D3C"/>
    <w:rsid w:val="005C10AA"/>
    <w:rsid w:val="005C10B6"/>
    <w:rsid w:val="005D49C0"/>
    <w:rsid w:val="005F114E"/>
    <w:rsid w:val="005F23BE"/>
    <w:rsid w:val="005F4486"/>
    <w:rsid w:val="006014D4"/>
    <w:rsid w:val="00602E67"/>
    <w:rsid w:val="00617B38"/>
    <w:rsid w:val="00622469"/>
    <w:rsid w:val="00626F8C"/>
    <w:rsid w:val="00635CC8"/>
    <w:rsid w:val="0064342A"/>
    <w:rsid w:val="00650815"/>
    <w:rsid w:val="00651C79"/>
    <w:rsid w:val="00653F06"/>
    <w:rsid w:val="00657AA5"/>
    <w:rsid w:val="0067091B"/>
    <w:rsid w:val="0067268B"/>
    <w:rsid w:val="00675E8A"/>
    <w:rsid w:val="0067798E"/>
    <w:rsid w:val="006808F3"/>
    <w:rsid w:val="00686B8E"/>
    <w:rsid w:val="006958DD"/>
    <w:rsid w:val="006A5607"/>
    <w:rsid w:val="006A7AFB"/>
    <w:rsid w:val="006B6891"/>
    <w:rsid w:val="006C1089"/>
    <w:rsid w:val="006C56FE"/>
    <w:rsid w:val="006C5F5A"/>
    <w:rsid w:val="006D1853"/>
    <w:rsid w:val="006D4C5A"/>
    <w:rsid w:val="006D51B6"/>
    <w:rsid w:val="006D7995"/>
    <w:rsid w:val="006E0C23"/>
    <w:rsid w:val="006F075C"/>
    <w:rsid w:val="00705068"/>
    <w:rsid w:val="00705D83"/>
    <w:rsid w:val="00712F6B"/>
    <w:rsid w:val="00714B05"/>
    <w:rsid w:val="00720BAB"/>
    <w:rsid w:val="00726B72"/>
    <w:rsid w:val="00730EF2"/>
    <w:rsid w:val="00740240"/>
    <w:rsid w:val="00752EAC"/>
    <w:rsid w:val="00756ABF"/>
    <w:rsid w:val="00760BD0"/>
    <w:rsid w:val="00761809"/>
    <w:rsid w:val="00766085"/>
    <w:rsid w:val="00774DF2"/>
    <w:rsid w:val="007967C2"/>
    <w:rsid w:val="007A5007"/>
    <w:rsid w:val="007A708E"/>
    <w:rsid w:val="007B0541"/>
    <w:rsid w:val="007B2510"/>
    <w:rsid w:val="007B5312"/>
    <w:rsid w:val="007B5CD1"/>
    <w:rsid w:val="007C099F"/>
    <w:rsid w:val="007C5CC8"/>
    <w:rsid w:val="007D37B6"/>
    <w:rsid w:val="007D5639"/>
    <w:rsid w:val="007E117D"/>
    <w:rsid w:val="007E7975"/>
    <w:rsid w:val="007F099D"/>
    <w:rsid w:val="007F2B30"/>
    <w:rsid w:val="0080193A"/>
    <w:rsid w:val="00810EE4"/>
    <w:rsid w:val="00811ED4"/>
    <w:rsid w:val="00812C2F"/>
    <w:rsid w:val="0081350C"/>
    <w:rsid w:val="008138FB"/>
    <w:rsid w:val="00816EED"/>
    <w:rsid w:val="008237BC"/>
    <w:rsid w:val="00827345"/>
    <w:rsid w:val="00831785"/>
    <w:rsid w:val="008330D2"/>
    <w:rsid w:val="00834A6D"/>
    <w:rsid w:val="00883B9B"/>
    <w:rsid w:val="00891AE7"/>
    <w:rsid w:val="008964A3"/>
    <w:rsid w:val="008B3CC0"/>
    <w:rsid w:val="008B7BD0"/>
    <w:rsid w:val="008C05EE"/>
    <w:rsid w:val="008D19AA"/>
    <w:rsid w:val="008D19DA"/>
    <w:rsid w:val="008D1BC4"/>
    <w:rsid w:val="008D32C5"/>
    <w:rsid w:val="008E0F4D"/>
    <w:rsid w:val="008E71C8"/>
    <w:rsid w:val="009056E8"/>
    <w:rsid w:val="009120EF"/>
    <w:rsid w:val="00926D8C"/>
    <w:rsid w:val="00934698"/>
    <w:rsid w:val="00936F18"/>
    <w:rsid w:val="00946898"/>
    <w:rsid w:val="0096468C"/>
    <w:rsid w:val="00964CE9"/>
    <w:rsid w:val="0097127C"/>
    <w:rsid w:val="00975CBA"/>
    <w:rsid w:val="00981DC4"/>
    <w:rsid w:val="00991944"/>
    <w:rsid w:val="009A08F2"/>
    <w:rsid w:val="009A6555"/>
    <w:rsid w:val="009C0FC2"/>
    <w:rsid w:val="009C7DF9"/>
    <w:rsid w:val="009D0428"/>
    <w:rsid w:val="009D7A0E"/>
    <w:rsid w:val="009E22A3"/>
    <w:rsid w:val="009E2B22"/>
    <w:rsid w:val="009E78F1"/>
    <w:rsid w:val="009F4D6D"/>
    <w:rsid w:val="009F513E"/>
    <w:rsid w:val="009F57C8"/>
    <w:rsid w:val="009F586E"/>
    <w:rsid w:val="00A006FC"/>
    <w:rsid w:val="00A037FF"/>
    <w:rsid w:val="00A06C33"/>
    <w:rsid w:val="00A14ED1"/>
    <w:rsid w:val="00A1782C"/>
    <w:rsid w:val="00A22CC6"/>
    <w:rsid w:val="00A23B5E"/>
    <w:rsid w:val="00A46342"/>
    <w:rsid w:val="00A60569"/>
    <w:rsid w:val="00A65C27"/>
    <w:rsid w:val="00A67D29"/>
    <w:rsid w:val="00A7044D"/>
    <w:rsid w:val="00A71499"/>
    <w:rsid w:val="00A74035"/>
    <w:rsid w:val="00A75662"/>
    <w:rsid w:val="00A85D79"/>
    <w:rsid w:val="00A90CAB"/>
    <w:rsid w:val="00A913BE"/>
    <w:rsid w:val="00AA2A0B"/>
    <w:rsid w:val="00AA2F38"/>
    <w:rsid w:val="00AB3948"/>
    <w:rsid w:val="00AC2B08"/>
    <w:rsid w:val="00AC2CA0"/>
    <w:rsid w:val="00AC37ED"/>
    <w:rsid w:val="00AC3F7E"/>
    <w:rsid w:val="00AE4796"/>
    <w:rsid w:val="00AE6A57"/>
    <w:rsid w:val="00AF3E59"/>
    <w:rsid w:val="00B02C7C"/>
    <w:rsid w:val="00B14332"/>
    <w:rsid w:val="00B20A76"/>
    <w:rsid w:val="00B23776"/>
    <w:rsid w:val="00B31B51"/>
    <w:rsid w:val="00B32DA7"/>
    <w:rsid w:val="00B42AF1"/>
    <w:rsid w:val="00B47AC6"/>
    <w:rsid w:val="00B556BD"/>
    <w:rsid w:val="00B65153"/>
    <w:rsid w:val="00B655B7"/>
    <w:rsid w:val="00B659BC"/>
    <w:rsid w:val="00B66D42"/>
    <w:rsid w:val="00B67F8E"/>
    <w:rsid w:val="00B7097B"/>
    <w:rsid w:val="00B83186"/>
    <w:rsid w:val="00B845D5"/>
    <w:rsid w:val="00B92F60"/>
    <w:rsid w:val="00BA41B8"/>
    <w:rsid w:val="00BB23DB"/>
    <w:rsid w:val="00BB2E86"/>
    <w:rsid w:val="00BB43F5"/>
    <w:rsid w:val="00BB48EB"/>
    <w:rsid w:val="00BB6DC2"/>
    <w:rsid w:val="00BD5D38"/>
    <w:rsid w:val="00BF20F3"/>
    <w:rsid w:val="00BF42B3"/>
    <w:rsid w:val="00C154F5"/>
    <w:rsid w:val="00C1575A"/>
    <w:rsid w:val="00C162A9"/>
    <w:rsid w:val="00C22105"/>
    <w:rsid w:val="00C31F79"/>
    <w:rsid w:val="00C34E61"/>
    <w:rsid w:val="00C36B23"/>
    <w:rsid w:val="00C36E31"/>
    <w:rsid w:val="00C466FE"/>
    <w:rsid w:val="00C51E18"/>
    <w:rsid w:val="00C54B85"/>
    <w:rsid w:val="00C5744C"/>
    <w:rsid w:val="00C66A59"/>
    <w:rsid w:val="00C73049"/>
    <w:rsid w:val="00C75935"/>
    <w:rsid w:val="00C8748B"/>
    <w:rsid w:val="00CA39EE"/>
    <w:rsid w:val="00CA4E46"/>
    <w:rsid w:val="00CA5730"/>
    <w:rsid w:val="00CB384B"/>
    <w:rsid w:val="00CB4EB3"/>
    <w:rsid w:val="00CC27BF"/>
    <w:rsid w:val="00CF02A1"/>
    <w:rsid w:val="00D0171A"/>
    <w:rsid w:val="00D029C4"/>
    <w:rsid w:val="00D10C89"/>
    <w:rsid w:val="00D1300F"/>
    <w:rsid w:val="00D17916"/>
    <w:rsid w:val="00D333F4"/>
    <w:rsid w:val="00D341D6"/>
    <w:rsid w:val="00D359B3"/>
    <w:rsid w:val="00D37FEB"/>
    <w:rsid w:val="00D446F7"/>
    <w:rsid w:val="00D53C7C"/>
    <w:rsid w:val="00D55215"/>
    <w:rsid w:val="00D5639C"/>
    <w:rsid w:val="00D63D8E"/>
    <w:rsid w:val="00D65FC6"/>
    <w:rsid w:val="00D705E4"/>
    <w:rsid w:val="00D748E2"/>
    <w:rsid w:val="00D74DD0"/>
    <w:rsid w:val="00D76F0A"/>
    <w:rsid w:val="00D8706A"/>
    <w:rsid w:val="00DB26F3"/>
    <w:rsid w:val="00DB663F"/>
    <w:rsid w:val="00DC23BD"/>
    <w:rsid w:val="00DC4942"/>
    <w:rsid w:val="00DC56C3"/>
    <w:rsid w:val="00DC78C4"/>
    <w:rsid w:val="00DC7E47"/>
    <w:rsid w:val="00DD0676"/>
    <w:rsid w:val="00DD158D"/>
    <w:rsid w:val="00DD1F79"/>
    <w:rsid w:val="00DD38A0"/>
    <w:rsid w:val="00DD474E"/>
    <w:rsid w:val="00DD5431"/>
    <w:rsid w:val="00DD7BAB"/>
    <w:rsid w:val="00DE6B3A"/>
    <w:rsid w:val="00DE6EA0"/>
    <w:rsid w:val="00DF2058"/>
    <w:rsid w:val="00DF7F65"/>
    <w:rsid w:val="00E021AF"/>
    <w:rsid w:val="00E0397D"/>
    <w:rsid w:val="00E03C48"/>
    <w:rsid w:val="00E06EFA"/>
    <w:rsid w:val="00E0787C"/>
    <w:rsid w:val="00E07BA6"/>
    <w:rsid w:val="00E15977"/>
    <w:rsid w:val="00E17125"/>
    <w:rsid w:val="00E21866"/>
    <w:rsid w:val="00E22F34"/>
    <w:rsid w:val="00E24FE9"/>
    <w:rsid w:val="00E36794"/>
    <w:rsid w:val="00E36D75"/>
    <w:rsid w:val="00E41987"/>
    <w:rsid w:val="00E4210E"/>
    <w:rsid w:val="00E4503C"/>
    <w:rsid w:val="00E47181"/>
    <w:rsid w:val="00E51404"/>
    <w:rsid w:val="00E634FC"/>
    <w:rsid w:val="00E65731"/>
    <w:rsid w:val="00E65BA9"/>
    <w:rsid w:val="00E73AA5"/>
    <w:rsid w:val="00E87C0B"/>
    <w:rsid w:val="00E90FD5"/>
    <w:rsid w:val="00E95832"/>
    <w:rsid w:val="00E97871"/>
    <w:rsid w:val="00E97F8B"/>
    <w:rsid w:val="00EA0F8F"/>
    <w:rsid w:val="00EA3077"/>
    <w:rsid w:val="00EA37F8"/>
    <w:rsid w:val="00EA5F87"/>
    <w:rsid w:val="00EB44C3"/>
    <w:rsid w:val="00EB5557"/>
    <w:rsid w:val="00EC001C"/>
    <w:rsid w:val="00EC13D0"/>
    <w:rsid w:val="00EC1881"/>
    <w:rsid w:val="00EC2077"/>
    <w:rsid w:val="00EC565B"/>
    <w:rsid w:val="00EC6882"/>
    <w:rsid w:val="00EC7074"/>
    <w:rsid w:val="00ED401A"/>
    <w:rsid w:val="00EE5925"/>
    <w:rsid w:val="00EE6C39"/>
    <w:rsid w:val="00EF04AD"/>
    <w:rsid w:val="00EF1546"/>
    <w:rsid w:val="00F1200B"/>
    <w:rsid w:val="00F17A6D"/>
    <w:rsid w:val="00F22D44"/>
    <w:rsid w:val="00F3139F"/>
    <w:rsid w:val="00F31684"/>
    <w:rsid w:val="00F426B3"/>
    <w:rsid w:val="00F43520"/>
    <w:rsid w:val="00F442DD"/>
    <w:rsid w:val="00F456E3"/>
    <w:rsid w:val="00F472EE"/>
    <w:rsid w:val="00F47800"/>
    <w:rsid w:val="00F5148D"/>
    <w:rsid w:val="00F53C1B"/>
    <w:rsid w:val="00F5425F"/>
    <w:rsid w:val="00F559CA"/>
    <w:rsid w:val="00F55FD5"/>
    <w:rsid w:val="00F66681"/>
    <w:rsid w:val="00F72A94"/>
    <w:rsid w:val="00F802CC"/>
    <w:rsid w:val="00F8392B"/>
    <w:rsid w:val="00F85C13"/>
    <w:rsid w:val="00F9005C"/>
    <w:rsid w:val="00F96598"/>
    <w:rsid w:val="00FA05E9"/>
    <w:rsid w:val="00FA458C"/>
    <w:rsid w:val="00FB0C85"/>
    <w:rsid w:val="00FB13B7"/>
    <w:rsid w:val="00FB185E"/>
    <w:rsid w:val="00FB6ABA"/>
    <w:rsid w:val="00FC249C"/>
    <w:rsid w:val="00FC28E2"/>
    <w:rsid w:val="00FC31C4"/>
    <w:rsid w:val="00FD0F94"/>
    <w:rsid w:val="00FD41A7"/>
    <w:rsid w:val="00FD72B1"/>
    <w:rsid w:val="00FF0096"/>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D12E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C2"/>
    <w:pPr>
      <w:ind w:leftChars="400" w:left="960"/>
    </w:pPr>
  </w:style>
  <w:style w:type="paragraph" w:styleId="Web">
    <w:name w:val="Normal (Web)"/>
    <w:basedOn w:val="a"/>
    <w:uiPriority w:val="99"/>
    <w:semiHidden/>
    <w:unhideWhenUsed/>
    <w:rsid w:val="00261E13"/>
    <w:pPr>
      <w:widowControl/>
      <w:spacing w:before="100" w:beforeAutospacing="1" w:after="100" w:afterAutospacing="1"/>
      <w:jc w:val="left"/>
    </w:pPr>
    <w:rPr>
      <w:rFonts w:ascii="Times" w:hAnsi="Times" w:cs="Times New Roman"/>
      <w:kern w:val="0"/>
      <w:sz w:val="20"/>
      <w:szCs w:val="20"/>
    </w:rPr>
  </w:style>
  <w:style w:type="paragraph" w:styleId="a4">
    <w:name w:val="Date"/>
    <w:basedOn w:val="a"/>
    <w:next w:val="a"/>
    <w:link w:val="a5"/>
    <w:uiPriority w:val="99"/>
    <w:semiHidden/>
    <w:unhideWhenUsed/>
    <w:rsid w:val="0097127C"/>
  </w:style>
  <w:style w:type="character" w:customStyle="1" w:styleId="a5">
    <w:name w:val="日付 (文字)"/>
    <w:basedOn w:val="a0"/>
    <w:link w:val="a4"/>
    <w:uiPriority w:val="99"/>
    <w:semiHidden/>
    <w:rsid w:val="0097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900">
      <w:bodyDiv w:val="1"/>
      <w:marLeft w:val="0"/>
      <w:marRight w:val="0"/>
      <w:marTop w:val="0"/>
      <w:marBottom w:val="0"/>
      <w:divBdr>
        <w:top w:val="none" w:sz="0" w:space="0" w:color="auto"/>
        <w:left w:val="none" w:sz="0" w:space="0" w:color="auto"/>
        <w:bottom w:val="none" w:sz="0" w:space="0" w:color="auto"/>
        <w:right w:val="none" w:sz="0" w:space="0" w:color="auto"/>
      </w:divBdr>
    </w:div>
    <w:div w:id="442072693">
      <w:bodyDiv w:val="1"/>
      <w:marLeft w:val="0"/>
      <w:marRight w:val="0"/>
      <w:marTop w:val="0"/>
      <w:marBottom w:val="0"/>
      <w:divBdr>
        <w:top w:val="none" w:sz="0" w:space="0" w:color="auto"/>
        <w:left w:val="none" w:sz="0" w:space="0" w:color="auto"/>
        <w:bottom w:val="none" w:sz="0" w:space="0" w:color="auto"/>
        <w:right w:val="none" w:sz="0" w:space="0" w:color="auto"/>
      </w:divBdr>
    </w:div>
    <w:div w:id="653140936">
      <w:bodyDiv w:val="1"/>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446"/>
          <w:marRight w:val="0"/>
          <w:marTop w:val="0"/>
          <w:marBottom w:val="0"/>
          <w:divBdr>
            <w:top w:val="none" w:sz="0" w:space="0" w:color="auto"/>
            <w:left w:val="none" w:sz="0" w:space="0" w:color="auto"/>
            <w:bottom w:val="none" w:sz="0" w:space="0" w:color="auto"/>
            <w:right w:val="none" w:sz="0" w:space="0" w:color="auto"/>
          </w:divBdr>
        </w:div>
      </w:divsChild>
    </w:div>
    <w:div w:id="682627394">
      <w:bodyDiv w:val="1"/>
      <w:marLeft w:val="0"/>
      <w:marRight w:val="0"/>
      <w:marTop w:val="0"/>
      <w:marBottom w:val="0"/>
      <w:divBdr>
        <w:top w:val="none" w:sz="0" w:space="0" w:color="auto"/>
        <w:left w:val="none" w:sz="0" w:space="0" w:color="auto"/>
        <w:bottom w:val="none" w:sz="0" w:space="0" w:color="auto"/>
        <w:right w:val="none" w:sz="0" w:space="0" w:color="auto"/>
      </w:divBdr>
      <w:divsChild>
        <w:div w:id="213783248">
          <w:marLeft w:val="547"/>
          <w:marRight w:val="0"/>
          <w:marTop w:val="0"/>
          <w:marBottom w:val="0"/>
          <w:divBdr>
            <w:top w:val="none" w:sz="0" w:space="0" w:color="auto"/>
            <w:left w:val="none" w:sz="0" w:space="0" w:color="auto"/>
            <w:bottom w:val="none" w:sz="0" w:space="0" w:color="auto"/>
            <w:right w:val="none" w:sz="0" w:space="0" w:color="auto"/>
          </w:divBdr>
        </w:div>
        <w:div w:id="1258712583">
          <w:marLeft w:val="547"/>
          <w:marRight w:val="0"/>
          <w:marTop w:val="0"/>
          <w:marBottom w:val="0"/>
          <w:divBdr>
            <w:top w:val="none" w:sz="0" w:space="0" w:color="auto"/>
            <w:left w:val="none" w:sz="0" w:space="0" w:color="auto"/>
            <w:bottom w:val="none" w:sz="0" w:space="0" w:color="auto"/>
            <w:right w:val="none" w:sz="0" w:space="0" w:color="auto"/>
          </w:divBdr>
        </w:div>
        <w:div w:id="521675977">
          <w:marLeft w:val="547"/>
          <w:marRight w:val="0"/>
          <w:marTop w:val="0"/>
          <w:marBottom w:val="0"/>
          <w:divBdr>
            <w:top w:val="none" w:sz="0" w:space="0" w:color="auto"/>
            <w:left w:val="none" w:sz="0" w:space="0" w:color="auto"/>
            <w:bottom w:val="none" w:sz="0" w:space="0" w:color="auto"/>
            <w:right w:val="none" w:sz="0" w:space="0" w:color="auto"/>
          </w:divBdr>
        </w:div>
        <w:div w:id="203951303">
          <w:marLeft w:val="547"/>
          <w:marRight w:val="0"/>
          <w:marTop w:val="0"/>
          <w:marBottom w:val="0"/>
          <w:divBdr>
            <w:top w:val="none" w:sz="0" w:space="0" w:color="auto"/>
            <w:left w:val="none" w:sz="0" w:space="0" w:color="auto"/>
            <w:bottom w:val="none" w:sz="0" w:space="0" w:color="auto"/>
            <w:right w:val="none" w:sz="0" w:space="0" w:color="auto"/>
          </w:divBdr>
        </w:div>
      </w:divsChild>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1091850579">
      <w:bodyDiv w:val="1"/>
      <w:marLeft w:val="0"/>
      <w:marRight w:val="0"/>
      <w:marTop w:val="0"/>
      <w:marBottom w:val="0"/>
      <w:divBdr>
        <w:top w:val="none" w:sz="0" w:space="0" w:color="auto"/>
        <w:left w:val="none" w:sz="0" w:space="0" w:color="auto"/>
        <w:bottom w:val="none" w:sz="0" w:space="0" w:color="auto"/>
        <w:right w:val="none" w:sz="0" w:space="0" w:color="auto"/>
      </w:divBdr>
    </w:div>
    <w:div w:id="1169758368">
      <w:bodyDiv w:val="1"/>
      <w:marLeft w:val="0"/>
      <w:marRight w:val="0"/>
      <w:marTop w:val="0"/>
      <w:marBottom w:val="0"/>
      <w:divBdr>
        <w:top w:val="none" w:sz="0" w:space="0" w:color="auto"/>
        <w:left w:val="none" w:sz="0" w:space="0" w:color="auto"/>
        <w:bottom w:val="none" w:sz="0" w:space="0" w:color="auto"/>
        <w:right w:val="none" w:sz="0" w:space="0" w:color="auto"/>
      </w:divBdr>
    </w:div>
    <w:div w:id="1219434249">
      <w:bodyDiv w:val="1"/>
      <w:marLeft w:val="0"/>
      <w:marRight w:val="0"/>
      <w:marTop w:val="0"/>
      <w:marBottom w:val="0"/>
      <w:divBdr>
        <w:top w:val="none" w:sz="0" w:space="0" w:color="auto"/>
        <w:left w:val="none" w:sz="0" w:space="0" w:color="auto"/>
        <w:bottom w:val="none" w:sz="0" w:space="0" w:color="auto"/>
        <w:right w:val="none" w:sz="0" w:space="0" w:color="auto"/>
      </w:divBdr>
    </w:div>
    <w:div w:id="1513103476">
      <w:bodyDiv w:val="1"/>
      <w:marLeft w:val="0"/>
      <w:marRight w:val="0"/>
      <w:marTop w:val="0"/>
      <w:marBottom w:val="0"/>
      <w:divBdr>
        <w:top w:val="none" w:sz="0" w:space="0" w:color="auto"/>
        <w:left w:val="none" w:sz="0" w:space="0" w:color="auto"/>
        <w:bottom w:val="none" w:sz="0" w:space="0" w:color="auto"/>
        <w:right w:val="none" w:sz="0" w:space="0" w:color="auto"/>
      </w:divBdr>
      <w:divsChild>
        <w:div w:id="46343983">
          <w:marLeft w:val="446"/>
          <w:marRight w:val="0"/>
          <w:marTop w:val="0"/>
          <w:marBottom w:val="0"/>
          <w:divBdr>
            <w:top w:val="none" w:sz="0" w:space="0" w:color="auto"/>
            <w:left w:val="none" w:sz="0" w:space="0" w:color="auto"/>
            <w:bottom w:val="none" w:sz="0" w:space="0" w:color="auto"/>
            <w:right w:val="none" w:sz="0" w:space="0" w:color="auto"/>
          </w:divBdr>
        </w:div>
      </w:divsChild>
    </w:div>
    <w:div w:id="1546984748">
      <w:bodyDiv w:val="1"/>
      <w:marLeft w:val="0"/>
      <w:marRight w:val="0"/>
      <w:marTop w:val="0"/>
      <w:marBottom w:val="0"/>
      <w:divBdr>
        <w:top w:val="none" w:sz="0" w:space="0" w:color="auto"/>
        <w:left w:val="none" w:sz="0" w:space="0" w:color="auto"/>
        <w:bottom w:val="none" w:sz="0" w:space="0" w:color="auto"/>
        <w:right w:val="none" w:sz="0" w:space="0" w:color="auto"/>
      </w:divBdr>
    </w:div>
    <w:div w:id="1562716507">
      <w:bodyDiv w:val="1"/>
      <w:marLeft w:val="0"/>
      <w:marRight w:val="0"/>
      <w:marTop w:val="0"/>
      <w:marBottom w:val="0"/>
      <w:divBdr>
        <w:top w:val="none" w:sz="0" w:space="0" w:color="auto"/>
        <w:left w:val="none" w:sz="0" w:space="0" w:color="auto"/>
        <w:bottom w:val="none" w:sz="0" w:space="0" w:color="auto"/>
        <w:right w:val="none" w:sz="0" w:space="0" w:color="auto"/>
      </w:divBdr>
    </w:div>
    <w:div w:id="1588463760">
      <w:bodyDiv w:val="1"/>
      <w:marLeft w:val="0"/>
      <w:marRight w:val="0"/>
      <w:marTop w:val="0"/>
      <w:marBottom w:val="0"/>
      <w:divBdr>
        <w:top w:val="none" w:sz="0" w:space="0" w:color="auto"/>
        <w:left w:val="none" w:sz="0" w:space="0" w:color="auto"/>
        <w:bottom w:val="none" w:sz="0" w:space="0" w:color="auto"/>
        <w:right w:val="none" w:sz="0" w:space="0" w:color="auto"/>
      </w:divBdr>
    </w:div>
    <w:div w:id="1824423067">
      <w:bodyDiv w:val="1"/>
      <w:marLeft w:val="0"/>
      <w:marRight w:val="0"/>
      <w:marTop w:val="0"/>
      <w:marBottom w:val="0"/>
      <w:divBdr>
        <w:top w:val="none" w:sz="0" w:space="0" w:color="auto"/>
        <w:left w:val="none" w:sz="0" w:space="0" w:color="auto"/>
        <w:bottom w:val="none" w:sz="0" w:space="0" w:color="auto"/>
        <w:right w:val="none" w:sz="0" w:space="0" w:color="auto"/>
      </w:divBdr>
      <w:divsChild>
        <w:div w:id="1925991295">
          <w:marLeft w:val="446"/>
          <w:marRight w:val="0"/>
          <w:marTop w:val="0"/>
          <w:marBottom w:val="0"/>
          <w:divBdr>
            <w:top w:val="none" w:sz="0" w:space="0" w:color="auto"/>
            <w:left w:val="none" w:sz="0" w:space="0" w:color="auto"/>
            <w:bottom w:val="none" w:sz="0" w:space="0" w:color="auto"/>
            <w:right w:val="none" w:sz="0" w:space="0" w:color="auto"/>
          </w:divBdr>
        </w:div>
        <w:div w:id="809438232">
          <w:marLeft w:val="446"/>
          <w:marRight w:val="0"/>
          <w:marTop w:val="0"/>
          <w:marBottom w:val="0"/>
          <w:divBdr>
            <w:top w:val="none" w:sz="0" w:space="0" w:color="auto"/>
            <w:left w:val="none" w:sz="0" w:space="0" w:color="auto"/>
            <w:bottom w:val="none" w:sz="0" w:space="0" w:color="auto"/>
            <w:right w:val="none" w:sz="0" w:space="0" w:color="auto"/>
          </w:divBdr>
        </w:div>
        <w:div w:id="26494687">
          <w:marLeft w:val="446"/>
          <w:marRight w:val="0"/>
          <w:marTop w:val="0"/>
          <w:marBottom w:val="0"/>
          <w:divBdr>
            <w:top w:val="none" w:sz="0" w:space="0" w:color="auto"/>
            <w:left w:val="none" w:sz="0" w:space="0" w:color="auto"/>
            <w:bottom w:val="none" w:sz="0" w:space="0" w:color="auto"/>
            <w:right w:val="none" w:sz="0" w:space="0" w:color="auto"/>
          </w:divBdr>
        </w:div>
        <w:div w:id="1002969143">
          <w:marLeft w:val="446"/>
          <w:marRight w:val="0"/>
          <w:marTop w:val="0"/>
          <w:marBottom w:val="0"/>
          <w:divBdr>
            <w:top w:val="none" w:sz="0" w:space="0" w:color="auto"/>
            <w:left w:val="none" w:sz="0" w:space="0" w:color="auto"/>
            <w:bottom w:val="none" w:sz="0" w:space="0" w:color="auto"/>
            <w:right w:val="none" w:sz="0" w:space="0" w:color="auto"/>
          </w:divBdr>
        </w:div>
        <w:div w:id="652639060">
          <w:marLeft w:val="446"/>
          <w:marRight w:val="0"/>
          <w:marTop w:val="0"/>
          <w:marBottom w:val="0"/>
          <w:divBdr>
            <w:top w:val="none" w:sz="0" w:space="0" w:color="auto"/>
            <w:left w:val="none" w:sz="0" w:space="0" w:color="auto"/>
            <w:bottom w:val="none" w:sz="0" w:space="0" w:color="auto"/>
            <w:right w:val="none" w:sz="0" w:space="0" w:color="auto"/>
          </w:divBdr>
        </w:div>
        <w:div w:id="142308948">
          <w:marLeft w:val="446"/>
          <w:marRight w:val="0"/>
          <w:marTop w:val="0"/>
          <w:marBottom w:val="0"/>
          <w:divBdr>
            <w:top w:val="none" w:sz="0" w:space="0" w:color="auto"/>
            <w:left w:val="none" w:sz="0" w:space="0" w:color="auto"/>
            <w:bottom w:val="none" w:sz="0" w:space="0" w:color="auto"/>
            <w:right w:val="none" w:sz="0" w:space="0" w:color="auto"/>
          </w:divBdr>
        </w:div>
        <w:div w:id="320087834">
          <w:marLeft w:val="446"/>
          <w:marRight w:val="0"/>
          <w:marTop w:val="0"/>
          <w:marBottom w:val="0"/>
          <w:divBdr>
            <w:top w:val="none" w:sz="0" w:space="0" w:color="auto"/>
            <w:left w:val="none" w:sz="0" w:space="0" w:color="auto"/>
            <w:bottom w:val="none" w:sz="0" w:space="0" w:color="auto"/>
            <w:right w:val="none" w:sz="0" w:space="0" w:color="auto"/>
          </w:divBdr>
        </w:div>
        <w:div w:id="867335725">
          <w:marLeft w:val="446"/>
          <w:marRight w:val="0"/>
          <w:marTop w:val="0"/>
          <w:marBottom w:val="0"/>
          <w:divBdr>
            <w:top w:val="none" w:sz="0" w:space="0" w:color="auto"/>
            <w:left w:val="none" w:sz="0" w:space="0" w:color="auto"/>
            <w:bottom w:val="none" w:sz="0" w:space="0" w:color="auto"/>
            <w:right w:val="none" w:sz="0" w:space="0" w:color="auto"/>
          </w:divBdr>
        </w:div>
        <w:div w:id="606235648">
          <w:marLeft w:val="446"/>
          <w:marRight w:val="0"/>
          <w:marTop w:val="0"/>
          <w:marBottom w:val="0"/>
          <w:divBdr>
            <w:top w:val="none" w:sz="0" w:space="0" w:color="auto"/>
            <w:left w:val="none" w:sz="0" w:space="0" w:color="auto"/>
            <w:bottom w:val="none" w:sz="0" w:space="0" w:color="auto"/>
            <w:right w:val="none" w:sz="0" w:space="0" w:color="auto"/>
          </w:divBdr>
        </w:div>
        <w:div w:id="1614828492">
          <w:marLeft w:val="446"/>
          <w:marRight w:val="0"/>
          <w:marTop w:val="0"/>
          <w:marBottom w:val="0"/>
          <w:divBdr>
            <w:top w:val="none" w:sz="0" w:space="0" w:color="auto"/>
            <w:left w:val="none" w:sz="0" w:space="0" w:color="auto"/>
            <w:bottom w:val="none" w:sz="0" w:space="0" w:color="auto"/>
            <w:right w:val="none" w:sz="0" w:space="0" w:color="auto"/>
          </w:divBdr>
        </w:div>
        <w:div w:id="472328783">
          <w:marLeft w:val="446"/>
          <w:marRight w:val="0"/>
          <w:marTop w:val="0"/>
          <w:marBottom w:val="0"/>
          <w:divBdr>
            <w:top w:val="none" w:sz="0" w:space="0" w:color="auto"/>
            <w:left w:val="none" w:sz="0" w:space="0" w:color="auto"/>
            <w:bottom w:val="none" w:sz="0" w:space="0" w:color="auto"/>
            <w:right w:val="none" w:sz="0" w:space="0" w:color="auto"/>
          </w:divBdr>
        </w:div>
        <w:div w:id="685207890">
          <w:marLeft w:val="446"/>
          <w:marRight w:val="0"/>
          <w:marTop w:val="0"/>
          <w:marBottom w:val="0"/>
          <w:divBdr>
            <w:top w:val="none" w:sz="0" w:space="0" w:color="auto"/>
            <w:left w:val="none" w:sz="0" w:space="0" w:color="auto"/>
            <w:bottom w:val="none" w:sz="0" w:space="0" w:color="auto"/>
            <w:right w:val="none" w:sz="0" w:space="0" w:color="auto"/>
          </w:divBdr>
        </w:div>
        <w:div w:id="1030956408">
          <w:marLeft w:val="446"/>
          <w:marRight w:val="0"/>
          <w:marTop w:val="0"/>
          <w:marBottom w:val="0"/>
          <w:divBdr>
            <w:top w:val="none" w:sz="0" w:space="0" w:color="auto"/>
            <w:left w:val="none" w:sz="0" w:space="0" w:color="auto"/>
            <w:bottom w:val="none" w:sz="0" w:space="0" w:color="auto"/>
            <w:right w:val="none" w:sz="0" w:space="0" w:color="auto"/>
          </w:divBdr>
        </w:div>
        <w:div w:id="314801949">
          <w:marLeft w:val="446"/>
          <w:marRight w:val="0"/>
          <w:marTop w:val="0"/>
          <w:marBottom w:val="0"/>
          <w:divBdr>
            <w:top w:val="none" w:sz="0" w:space="0" w:color="auto"/>
            <w:left w:val="none" w:sz="0" w:space="0" w:color="auto"/>
            <w:bottom w:val="none" w:sz="0" w:space="0" w:color="auto"/>
            <w:right w:val="none" w:sz="0" w:space="0" w:color="auto"/>
          </w:divBdr>
        </w:div>
        <w:div w:id="1770391371">
          <w:marLeft w:val="446"/>
          <w:marRight w:val="0"/>
          <w:marTop w:val="0"/>
          <w:marBottom w:val="0"/>
          <w:divBdr>
            <w:top w:val="none" w:sz="0" w:space="0" w:color="auto"/>
            <w:left w:val="none" w:sz="0" w:space="0" w:color="auto"/>
            <w:bottom w:val="none" w:sz="0" w:space="0" w:color="auto"/>
            <w:right w:val="none" w:sz="0" w:space="0" w:color="auto"/>
          </w:divBdr>
        </w:div>
        <w:div w:id="1680541730">
          <w:marLeft w:val="446"/>
          <w:marRight w:val="0"/>
          <w:marTop w:val="0"/>
          <w:marBottom w:val="0"/>
          <w:divBdr>
            <w:top w:val="none" w:sz="0" w:space="0" w:color="auto"/>
            <w:left w:val="none" w:sz="0" w:space="0" w:color="auto"/>
            <w:bottom w:val="none" w:sz="0" w:space="0" w:color="auto"/>
            <w:right w:val="none" w:sz="0" w:space="0" w:color="auto"/>
          </w:divBdr>
        </w:div>
        <w:div w:id="1942101849">
          <w:marLeft w:val="446"/>
          <w:marRight w:val="0"/>
          <w:marTop w:val="0"/>
          <w:marBottom w:val="0"/>
          <w:divBdr>
            <w:top w:val="none" w:sz="0" w:space="0" w:color="auto"/>
            <w:left w:val="none" w:sz="0" w:space="0" w:color="auto"/>
            <w:bottom w:val="none" w:sz="0" w:space="0" w:color="auto"/>
            <w:right w:val="none" w:sz="0" w:space="0" w:color="auto"/>
          </w:divBdr>
        </w:div>
        <w:div w:id="290137645">
          <w:marLeft w:val="446"/>
          <w:marRight w:val="0"/>
          <w:marTop w:val="0"/>
          <w:marBottom w:val="0"/>
          <w:divBdr>
            <w:top w:val="none" w:sz="0" w:space="0" w:color="auto"/>
            <w:left w:val="none" w:sz="0" w:space="0" w:color="auto"/>
            <w:bottom w:val="none" w:sz="0" w:space="0" w:color="auto"/>
            <w:right w:val="none" w:sz="0" w:space="0" w:color="auto"/>
          </w:divBdr>
        </w:div>
        <w:div w:id="1053890431">
          <w:marLeft w:val="446"/>
          <w:marRight w:val="0"/>
          <w:marTop w:val="0"/>
          <w:marBottom w:val="0"/>
          <w:divBdr>
            <w:top w:val="none" w:sz="0" w:space="0" w:color="auto"/>
            <w:left w:val="none" w:sz="0" w:space="0" w:color="auto"/>
            <w:bottom w:val="none" w:sz="0" w:space="0" w:color="auto"/>
            <w:right w:val="none" w:sz="0" w:space="0" w:color="auto"/>
          </w:divBdr>
        </w:div>
        <w:div w:id="256181800">
          <w:marLeft w:val="446"/>
          <w:marRight w:val="0"/>
          <w:marTop w:val="0"/>
          <w:marBottom w:val="0"/>
          <w:divBdr>
            <w:top w:val="none" w:sz="0" w:space="0" w:color="auto"/>
            <w:left w:val="none" w:sz="0" w:space="0" w:color="auto"/>
            <w:bottom w:val="none" w:sz="0" w:space="0" w:color="auto"/>
            <w:right w:val="none" w:sz="0" w:space="0" w:color="auto"/>
          </w:divBdr>
        </w:div>
        <w:div w:id="1692223590">
          <w:marLeft w:val="446"/>
          <w:marRight w:val="0"/>
          <w:marTop w:val="0"/>
          <w:marBottom w:val="0"/>
          <w:divBdr>
            <w:top w:val="none" w:sz="0" w:space="0" w:color="auto"/>
            <w:left w:val="none" w:sz="0" w:space="0" w:color="auto"/>
            <w:bottom w:val="none" w:sz="0" w:space="0" w:color="auto"/>
            <w:right w:val="none" w:sz="0" w:space="0" w:color="auto"/>
          </w:divBdr>
        </w:div>
        <w:div w:id="603659717">
          <w:marLeft w:val="446"/>
          <w:marRight w:val="0"/>
          <w:marTop w:val="0"/>
          <w:marBottom w:val="0"/>
          <w:divBdr>
            <w:top w:val="none" w:sz="0" w:space="0" w:color="auto"/>
            <w:left w:val="none" w:sz="0" w:space="0" w:color="auto"/>
            <w:bottom w:val="none" w:sz="0" w:space="0" w:color="auto"/>
            <w:right w:val="none" w:sz="0" w:space="0" w:color="auto"/>
          </w:divBdr>
        </w:div>
        <w:div w:id="353382060">
          <w:marLeft w:val="446"/>
          <w:marRight w:val="0"/>
          <w:marTop w:val="0"/>
          <w:marBottom w:val="0"/>
          <w:divBdr>
            <w:top w:val="none" w:sz="0" w:space="0" w:color="auto"/>
            <w:left w:val="none" w:sz="0" w:space="0" w:color="auto"/>
            <w:bottom w:val="none" w:sz="0" w:space="0" w:color="auto"/>
            <w:right w:val="none" w:sz="0" w:space="0" w:color="auto"/>
          </w:divBdr>
        </w:div>
        <w:div w:id="1726684829">
          <w:marLeft w:val="446"/>
          <w:marRight w:val="0"/>
          <w:marTop w:val="0"/>
          <w:marBottom w:val="0"/>
          <w:divBdr>
            <w:top w:val="none" w:sz="0" w:space="0" w:color="auto"/>
            <w:left w:val="none" w:sz="0" w:space="0" w:color="auto"/>
            <w:bottom w:val="none" w:sz="0" w:space="0" w:color="auto"/>
            <w:right w:val="none" w:sz="0" w:space="0" w:color="auto"/>
          </w:divBdr>
        </w:div>
        <w:div w:id="727261776">
          <w:marLeft w:val="446"/>
          <w:marRight w:val="0"/>
          <w:marTop w:val="0"/>
          <w:marBottom w:val="0"/>
          <w:divBdr>
            <w:top w:val="none" w:sz="0" w:space="0" w:color="auto"/>
            <w:left w:val="none" w:sz="0" w:space="0" w:color="auto"/>
            <w:bottom w:val="none" w:sz="0" w:space="0" w:color="auto"/>
            <w:right w:val="none" w:sz="0" w:space="0" w:color="auto"/>
          </w:divBdr>
        </w:div>
      </w:divsChild>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1698</Words>
  <Characters>9685</Characters>
  <Application>Microsoft Macintosh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Microsoft Office ユーザー</cp:lastModifiedBy>
  <cp:revision>233</cp:revision>
  <dcterms:created xsi:type="dcterms:W3CDTF">2016-05-19T08:13:00Z</dcterms:created>
  <dcterms:modified xsi:type="dcterms:W3CDTF">2016-05-27T11:06:00Z</dcterms:modified>
</cp:coreProperties>
</file>